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AD43F" w14:textId="597A6951" w:rsidR="000D32E9" w:rsidRDefault="00A12A6B" w:rsidP="00771B95">
      <w:pPr>
        <w:spacing w:after="0"/>
        <w:ind w:firstLine="360"/>
        <w:jc w:val="both"/>
        <w:rPr>
          <w:rFonts w:ascii="Times New Roman" w:hAnsi="Times New Roman" w:cs="Times New Roman"/>
          <w:sz w:val="24"/>
          <w:szCs w:val="24"/>
        </w:rPr>
      </w:pPr>
      <w:r w:rsidRPr="00822C18">
        <w:rPr>
          <w:rFonts w:ascii="Times New Roman" w:hAnsi="Times New Roman" w:cs="Times New Roman"/>
          <w:sz w:val="24"/>
          <w:szCs w:val="24"/>
        </w:rPr>
        <w:t>Działając na podstawie § 17 ust. 7 Umowy spółki, (dalej jako: „Spółka”), w związku z uchwałą</w:t>
      </w:r>
      <w:r w:rsidR="00822C18" w:rsidRPr="00822C18">
        <w:rPr>
          <w:rFonts w:ascii="Times New Roman" w:hAnsi="Times New Roman" w:cs="Times New Roman"/>
          <w:sz w:val="24"/>
          <w:szCs w:val="24"/>
        </w:rPr>
        <w:t xml:space="preserve"> </w:t>
      </w:r>
      <w:r w:rsidRPr="00822C18">
        <w:rPr>
          <w:rFonts w:ascii="Times New Roman" w:hAnsi="Times New Roman" w:cs="Times New Roman"/>
          <w:sz w:val="24"/>
          <w:szCs w:val="24"/>
        </w:rPr>
        <w:t>nr 1/0</w:t>
      </w:r>
      <w:r w:rsidR="000472F0">
        <w:rPr>
          <w:rFonts w:ascii="Times New Roman" w:hAnsi="Times New Roman" w:cs="Times New Roman"/>
          <w:sz w:val="24"/>
          <w:szCs w:val="24"/>
        </w:rPr>
        <w:t>3</w:t>
      </w:r>
      <w:r w:rsidRPr="00822C18">
        <w:rPr>
          <w:rFonts w:ascii="Times New Roman" w:hAnsi="Times New Roman" w:cs="Times New Roman"/>
          <w:sz w:val="24"/>
          <w:szCs w:val="24"/>
        </w:rPr>
        <w:t>//202</w:t>
      </w:r>
      <w:r w:rsidR="000472F0">
        <w:rPr>
          <w:rFonts w:ascii="Times New Roman" w:hAnsi="Times New Roman" w:cs="Times New Roman"/>
          <w:sz w:val="24"/>
          <w:szCs w:val="24"/>
        </w:rPr>
        <w:t>5</w:t>
      </w:r>
      <w:r w:rsidRPr="00822C18">
        <w:rPr>
          <w:rFonts w:ascii="Times New Roman" w:hAnsi="Times New Roman" w:cs="Times New Roman"/>
          <w:sz w:val="24"/>
          <w:szCs w:val="24"/>
        </w:rPr>
        <w:t xml:space="preserve"> Rady Nadzorczej Spółki w sprawie wszczęcia postępowania kwalifikacyjnego na stanowisko Prezesa Zarządu </w:t>
      </w:r>
      <w:bookmarkStart w:id="0" w:name="_Hlk168941878"/>
      <w:bookmarkStart w:id="1" w:name="_Hlk168946837"/>
      <w:proofErr w:type="spellStart"/>
      <w:r w:rsidRPr="00822C18">
        <w:rPr>
          <w:rFonts w:ascii="Times New Roman" w:hAnsi="Times New Roman" w:cs="Times New Roman"/>
          <w:sz w:val="24"/>
          <w:szCs w:val="24"/>
        </w:rPr>
        <w:t>Meduniv</w:t>
      </w:r>
      <w:proofErr w:type="spellEnd"/>
      <w:r w:rsidRPr="00822C18">
        <w:rPr>
          <w:rFonts w:ascii="Times New Roman" w:hAnsi="Times New Roman" w:cs="Times New Roman"/>
          <w:sz w:val="24"/>
          <w:szCs w:val="24"/>
        </w:rPr>
        <w:t xml:space="preserve"> sp. z o.o</w:t>
      </w:r>
      <w:bookmarkEnd w:id="0"/>
      <w:r w:rsidRPr="00822C18">
        <w:rPr>
          <w:rFonts w:ascii="Times New Roman" w:hAnsi="Times New Roman" w:cs="Times New Roman"/>
          <w:sz w:val="24"/>
          <w:szCs w:val="24"/>
        </w:rPr>
        <w:t>.</w:t>
      </w:r>
      <w:bookmarkEnd w:id="1"/>
      <w:r w:rsidRPr="00822C18">
        <w:rPr>
          <w:rFonts w:ascii="Times New Roman" w:hAnsi="Times New Roman" w:cs="Times New Roman"/>
          <w:sz w:val="24"/>
          <w:szCs w:val="24"/>
        </w:rPr>
        <w:t xml:space="preserve">, w tym zatwierdzenia treści zasad postępowania kwalifikacyjnego, </w:t>
      </w:r>
      <w:r w:rsidR="00771B95">
        <w:rPr>
          <w:rFonts w:ascii="Times New Roman" w:hAnsi="Times New Roman" w:cs="Times New Roman"/>
          <w:sz w:val="24"/>
          <w:szCs w:val="24"/>
        </w:rPr>
        <w:t xml:space="preserve">Rada Nadzorcza </w:t>
      </w:r>
      <w:proofErr w:type="spellStart"/>
      <w:r w:rsidR="00771B95" w:rsidRPr="00771B95">
        <w:rPr>
          <w:rFonts w:ascii="Times New Roman" w:hAnsi="Times New Roman" w:cs="Times New Roman"/>
          <w:sz w:val="24"/>
          <w:szCs w:val="24"/>
        </w:rPr>
        <w:t>Meduniv</w:t>
      </w:r>
      <w:proofErr w:type="spellEnd"/>
      <w:r w:rsidR="00771B95" w:rsidRPr="00771B95">
        <w:rPr>
          <w:rFonts w:ascii="Times New Roman" w:hAnsi="Times New Roman" w:cs="Times New Roman"/>
          <w:sz w:val="24"/>
          <w:szCs w:val="24"/>
        </w:rPr>
        <w:t xml:space="preserve"> sp. z o.o.</w:t>
      </w:r>
      <w:r w:rsidR="00771B95">
        <w:rPr>
          <w:rFonts w:ascii="Times New Roman" w:hAnsi="Times New Roman" w:cs="Times New Roman"/>
          <w:sz w:val="24"/>
          <w:szCs w:val="24"/>
        </w:rPr>
        <w:t xml:space="preserve"> </w:t>
      </w:r>
      <w:r w:rsidRPr="00822C18">
        <w:rPr>
          <w:rFonts w:ascii="Times New Roman" w:hAnsi="Times New Roman" w:cs="Times New Roman"/>
          <w:sz w:val="24"/>
          <w:szCs w:val="24"/>
        </w:rPr>
        <w:t>ogłasza</w:t>
      </w:r>
      <w:r w:rsidR="00771B95">
        <w:rPr>
          <w:rFonts w:ascii="Times New Roman" w:hAnsi="Times New Roman" w:cs="Times New Roman"/>
          <w:sz w:val="24"/>
          <w:szCs w:val="24"/>
        </w:rPr>
        <w:t xml:space="preserve"> </w:t>
      </w:r>
      <w:r w:rsidR="00822C18" w:rsidRPr="00822C18">
        <w:rPr>
          <w:rFonts w:ascii="Times New Roman" w:hAnsi="Times New Roman" w:cs="Times New Roman"/>
          <w:b/>
          <w:bCs/>
          <w:sz w:val="24"/>
          <w:szCs w:val="24"/>
        </w:rPr>
        <w:t>postępowanie kwalifikacyjne</w:t>
      </w:r>
      <w:r w:rsidRPr="00822C18">
        <w:rPr>
          <w:rFonts w:ascii="Times New Roman" w:hAnsi="Times New Roman" w:cs="Times New Roman"/>
          <w:b/>
          <w:bCs/>
          <w:sz w:val="24"/>
          <w:szCs w:val="24"/>
        </w:rPr>
        <w:t xml:space="preserve"> na stanowisko Prezesa Zarządu </w:t>
      </w:r>
      <w:proofErr w:type="spellStart"/>
      <w:r w:rsidRPr="00822C18">
        <w:rPr>
          <w:rFonts w:ascii="Times New Roman" w:hAnsi="Times New Roman" w:cs="Times New Roman"/>
          <w:b/>
          <w:bCs/>
          <w:sz w:val="24"/>
          <w:szCs w:val="24"/>
        </w:rPr>
        <w:t>Meduniv</w:t>
      </w:r>
      <w:proofErr w:type="spellEnd"/>
      <w:r w:rsidRPr="00822C18">
        <w:rPr>
          <w:rFonts w:ascii="Times New Roman" w:hAnsi="Times New Roman" w:cs="Times New Roman"/>
          <w:b/>
          <w:bCs/>
          <w:sz w:val="24"/>
          <w:szCs w:val="24"/>
        </w:rPr>
        <w:t xml:space="preserve"> sp. z o.o</w:t>
      </w:r>
      <w:r w:rsidRPr="00822C18">
        <w:rPr>
          <w:rFonts w:ascii="Times New Roman" w:hAnsi="Times New Roman" w:cs="Times New Roman"/>
          <w:sz w:val="24"/>
          <w:szCs w:val="24"/>
        </w:rPr>
        <w:t>.</w:t>
      </w:r>
    </w:p>
    <w:p w14:paraId="4BB03AFC" w14:textId="77777777" w:rsidR="008303A7" w:rsidRPr="008303A7" w:rsidRDefault="008303A7" w:rsidP="008303A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8303A7">
        <w:rPr>
          <w:rFonts w:ascii="Times New Roman" w:eastAsia="Times New Roman" w:hAnsi="Times New Roman" w:cs="Times New Roman"/>
          <w:kern w:val="0"/>
          <w:sz w:val="24"/>
          <w:szCs w:val="24"/>
          <w:lang w:eastAsia="pl-PL"/>
          <w14:ligatures w14:val="none"/>
        </w:rPr>
        <w:t>Zgłoszenia Kandydatów do postępowania kwalifikacyjnego należy:</w:t>
      </w:r>
    </w:p>
    <w:p w14:paraId="42D3C497" w14:textId="7AD2C020" w:rsidR="008303A7" w:rsidRPr="008303A7" w:rsidRDefault="008303A7" w:rsidP="00822C18">
      <w:pPr>
        <w:numPr>
          <w:ilvl w:val="0"/>
          <w:numId w:val="7"/>
        </w:numPr>
        <w:spacing w:after="0" w:line="240" w:lineRule="auto"/>
        <w:ind w:left="1320"/>
        <w:rPr>
          <w:rFonts w:ascii="Times New Roman" w:eastAsia="Times New Roman" w:hAnsi="Times New Roman" w:cs="Times New Roman"/>
          <w:kern w:val="0"/>
          <w:sz w:val="24"/>
          <w:szCs w:val="24"/>
          <w:lang w:eastAsia="pl-PL"/>
          <w14:ligatures w14:val="none"/>
        </w:rPr>
      </w:pPr>
      <w:r w:rsidRPr="008303A7">
        <w:rPr>
          <w:rFonts w:ascii="Times New Roman" w:eastAsia="Times New Roman" w:hAnsi="Times New Roman" w:cs="Times New Roman"/>
          <w:kern w:val="0"/>
          <w:sz w:val="24"/>
          <w:szCs w:val="24"/>
          <w:lang w:eastAsia="pl-PL"/>
          <w14:ligatures w14:val="none"/>
        </w:rPr>
        <w:t xml:space="preserve">przesłać pocztą na adres </w:t>
      </w:r>
      <w:bookmarkStart w:id="2" w:name="_Hlk168943065"/>
      <w:r w:rsidR="00F22818" w:rsidRPr="00822C18">
        <w:rPr>
          <w:rFonts w:ascii="Times New Roman" w:eastAsia="Times New Roman" w:hAnsi="Times New Roman" w:cs="Times New Roman"/>
          <w:kern w:val="0"/>
          <w:sz w:val="24"/>
          <w:szCs w:val="24"/>
          <w:lang w:eastAsia="pl-PL"/>
          <w14:ligatures w14:val="none"/>
        </w:rPr>
        <w:t xml:space="preserve">siedziby </w:t>
      </w:r>
      <w:r w:rsidRPr="00822C18">
        <w:rPr>
          <w:rFonts w:ascii="Times New Roman" w:eastAsia="Times New Roman" w:hAnsi="Times New Roman" w:cs="Times New Roman"/>
          <w:kern w:val="0"/>
          <w:sz w:val="24"/>
          <w:szCs w:val="24"/>
          <w:lang w:eastAsia="pl-PL"/>
          <w14:ligatures w14:val="none"/>
        </w:rPr>
        <w:t xml:space="preserve">wspólnika </w:t>
      </w:r>
      <w:r w:rsidRPr="008303A7">
        <w:rPr>
          <w:rFonts w:ascii="Times New Roman" w:eastAsia="Times New Roman" w:hAnsi="Times New Roman" w:cs="Times New Roman"/>
          <w:kern w:val="0"/>
          <w:sz w:val="24"/>
          <w:szCs w:val="24"/>
          <w:lang w:eastAsia="pl-PL"/>
          <w14:ligatures w14:val="none"/>
        </w:rPr>
        <w:t>Spółki</w:t>
      </w:r>
      <w:bookmarkEnd w:id="2"/>
      <w:r w:rsidRPr="008303A7">
        <w:rPr>
          <w:rFonts w:ascii="Times New Roman" w:eastAsia="Times New Roman" w:hAnsi="Times New Roman" w:cs="Times New Roman"/>
          <w:kern w:val="0"/>
          <w:sz w:val="24"/>
          <w:szCs w:val="24"/>
          <w:lang w:eastAsia="pl-PL"/>
          <w14:ligatures w14:val="none"/>
        </w:rPr>
        <w:t>:</w:t>
      </w:r>
      <w:r w:rsidRPr="00822C18">
        <w:rPr>
          <w:rFonts w:ascii="Times New Roman" w:hAnsi="Times New Roman" w:cs="Times New Roman"/>
          <w:sz w:val="24"/>
          <w:szCs w:val="24"/>
        </w:rPr>
        <w:t xml:space="preserve"> </w:t>
      </w:r>
      <w:r w:rsidR="00F22818" w:rsidRPr="00822C18">
        <w:rPr>
          <w:rFonts w:ascii="Times New Roman" w:hAnsi="Times New Roman" w:cs="Times New Roman"/>
          <w:sz w:val="24"/>
          <w:szCs w:val="24"/>
        </w:rPr>
        <w:t>ul. Stefana Żeromskiego 5, 25-369 Kielce</w:t>
      </w:r>
      <w:r w:rsidRPr="008303A7">
        <w:rPr>
          <w:rFonts w:ascii="Times New Roman" w:eastAsia="Times New Roman" w:hAnsi="Times New Roman" w:cs="Times New Roman"/>
          <w:kern w:val="0"/>
          <w:sz w:val="24"/>
          <w:szCs w:val="24"/>
          <w:lang w:eastAsia="pl-PL"/>
          <w14:ligatures w14:val="none"/>
        </w:rPr>
        <w:t>;</w:t>
      </w:r>
    </w:p>
    <w:p w14:paraId="5129B609" w14:textId="77777777" w:rsidR="008303A7" w:rsidRPr="008303A7" w:rsidRDefault="008303A7" w:rsidP="00822C18">
      <w:pPr>
        <w:spacing w:after="0" w:line="240" w:lineRule="auto"/>
        <w:rPr>
          <w:rFonts w:ascii="Times New Roman" w:eastAsia="Times New Roman" w:hAnsi="Times New Roman" w:cs="Times New Roman"/>
          <w:kern w:val="0"/>
          <w:sz w:val="24"/>
          <w:szCs w:val="24"/>
          <w:lang w:eastAsia="pl-PL"/>
          <w14:ligatures w14:val="none"/>
        </w:rPr>
      </w:pPr>
      <w:r w:rsidRPr="008303A7">
        <w:rPr>
          <w:rFonts w:ascii="Times New Roman" w:eastAsia="Times New Roman" w:hAnsi="Times New Roman" w:cs="Times New Roman"/>
          <w:kern w:val="0"/>
          <w:sz w:val="24"/>
          <w:szCs w:val="24"/>
          <w:lang w:eastAsia="pl-PL"/>
          <w14:ligatures w14:val="none"/>
        </w:rPr>
        <w:t>            lub</w:t>
      </w:r>
    </w:p>
    <w:p w14:paraId="146568F3" w14:textId="3FD5F4E8" w:rsidR="008303A7" w:rsidRPr="00822C18" w:rsidRDefault="008303A7" w:rsidP="00822C18">
      <w:pPr>
        <w:pStyle w:val="Akapitzlist"/>
        <w:numPr>
          <w:ilvl w:val="0"/>
          <w:numId w:val="7"/>
        </w:numPr>
        <w:spacing w:after="0" w:line="240" w:lineRule="auto"/>
        <w:jc w:val="both"/>
        <w:rPr>
          <w:rFonts w:ascii="Times New Roman" w:eastAsia="Times New Roman" w:hAnsi="Times New Roman" w:cs="Times New Roman"/>
          <w:kern w:val="0"/>
          <w:sz w:val="24"/>
          <w:szCs w:val="24"/>
          <w:lang w:eastAsia="pl-PL"/>
          <w14:ligatures w14:val="none"/>
        </w:rPr>
      </w:pPr>
      <w:r w:rsidRPr="00822C18">
        <w:rPr>
          <w:rFonts w:ascii="Times New Roman" w:eastAsia="Times New Roman" w:hAnsi="Times New Roman" w:cs="Times New Roman"/>
          <w:kern w:val="0"/>
          <w:sz w:val="24"/>
          <w:szCs w:val="24"/>
          <w:lang w:eastAsia="pl-PL"/>
          <w14:ligatures w14:val="none"/>
        </w:rPr>
        <w:t xml:space="preserve">złożyć w  </w:t>
      </w:r>
      <w:r w:rsidR="00F22818" w:rsidRPr="00822C18">
        <w:rPr>
          <w:rFonts w:ascii="Times New Roman" w:eastAsia="Times New Roman" w:hAnsi="Times New Roman" w:cs="Times New Roman"/>
          <w:kern w:val="0"/>
          <w:sz w:val="24"/>
          <w:szCs w:val="24"/>
          <w:lang w:eastAsia="pl-PL"/>
          <w14:ligatures w14:val="none"/>
        </w:rPr>
        <w:t>siedzibie wspólnika Spółki</w:t>
      </w:r>
      <w:r w:rsidRPr="00822C18">
        <w:rPr>
          <w:rFonts w:ascii="Times New Roman" w:eastAsia="Times New Roman" w:hAnsi="Times New Roman" w:cs="Times New Roman"/>
          <w:kern w:val="0"/>
          <w:sz w:val="24"/>
          <w:szCs w:val="24"/>
          <w:lang w:eastAsia="pl-PL"/>
          <w14:ligatures w14:val="none"/>
        </w:rPr>
        <w:t xml:space="preserve">: </w:t>
      </w:r>
      <w:r w:rsidR="00F22818" w:rsidRPr="00822C18">
        <w:rPr>
          <w:rFonts w:ascii="Times New Roman" w:eastAsia="Times New Roman" w:hAnsi="Times New Roman" w:cs="Times New Roman"/>
          <w:kern w:val="0"/>
          <w:sz w:val="24"/>
          <w:szCs w:val="24"/>
          <w:lang w:eastAsia="pl-PL"/>
          <w14:ligatures w14:val="none"/>
        </w:rPr>
        <w:t xml:space="preserve">Stefana Żeromskiego 5, 25-369 Kielce </w:t>
      </w:r>
      <w:r w:rsidR="00822C18" w:rsidRPr="00822C18">
        <w:rPr>
          <w:rFonts w:ascii="Times New Roman" w:eastAsia="Times New Roman" w:hAnsi="Times New Roman" w:cs="Times New Roman"/>
          <w:kern w:val="0"/>
          <w:sz w:val="24"/>
          <w:szCs w:val="24"/>
          <w:lang w:eastAsia="pl-PL"/>
          <w14:ligatures w14:val="none"/>
        </w:rPr>
        <w:t>–</w:t>
      </w:r>
      <w:r w:rsidR="00F22818" w:rsidRPr="00822C18">
        <w:rPr>
          <w:rFonts w:ascii="Times New Roman" w:hAnsi="Times New Roman" w:cs="Times New Roman"/>
          <w:sz w:val="24"/>
          <w:szCs w:val="24"/>
        </w:rPr>
        <w:t xml:space="preserve"> </w:t>
      </w:r>
      <w:r w:rsidR="00F22818" w:rsidRPr="00822C18">
        <w:rPr>
          <w:rFonts w:ascii="Times New Roman" w:eastAsia="Times New Roman" w:hAnsi="Times New Roman" w:cs="Times New Roman"/>
          <w:kern w:val="0"/>
          <w:sz w:val="24"/>
          <w:szCs w:val="24"/>
          <w:lang w:eastAsia="pl-PL"/>
          <w14:ligatures w14:val="none"/>
        </w:rPr>
        <w:t>Rektorat</w:t>
      </w:r>
    </w:p>
    <w:p w14:paraId="1177FE2F" w14:textId="1933A1F0" w:rsidR="008303A7" w:rsidRPr="008303A7" w:rsidRDefault="008303A7" w:rsidP="008303A7">
      <w:pPr>
        <w:spacing w:before="100" w:beforeAutospacing="1" w:after="100" w:afterAutospacing="1" w:line="240" w:lineRule="auto"/>
        <w:ind w:left="600"/>
        <w:rPr>
          <w:rFonts w:ascii="Times New Roman" w:eastAsia="Times New Roman" w:hAnsi="Times New Roman" w:cs="Times New Roman"/>
          <w:kern w:val="0"/>
          <w:sz w:val="24"/>
          <w:szCs w:val="24"/>
          <w:lang w:eastAsia="pl-PL"/>
          <w14:ligatures w14:val="none"/>
        </w:rPr>
      </w:pPr>
      <w:r w:rsidRPr="008303A7">
        <w:rPr>
          <w:rFonts w:ascii="Times New Roman" w:eastAsia="Times New Roman" w:hAnsi="Times New Roman" w:cs="Times New Roman"/>
          <w:kern w:val="0"/>
          <w:sz w:val="24"/>
          <w:szCs w:val="24"/>
          <w:lang w:eastAsia="pl-PL"/>
          <w14:ligatures w14:val="none"/>
        </w:rPr>
        <w:t xml:space="preserve">w terminie </w:t>
      </w:r>
      <w:r w:rsidRPr="008303A7">
        <w:rPr>
          <w:rFonts w:ascii="Times New Roman" w:eastAsia="Times New Roman" w:hAnsi="Times New Roman" w:cs="Times New Roman"/>
          <w:b/>
          <w:bCs/>
          <w:kern w:val="0"/>
          <w:sz w:val="24"/>
          <w:szCs w:val="24"/>
          <w:lang w:eastAsia="pl-PL"/>
          <w14:ligatures w14:val="none"/>
        </w:rPr>
        <w:t>do dni</w:t>
      </w:r>
      <w:r w:rsidRPr="000D5096">
        <w:rPr>
          <w:rFonts w:ascii="Times New Roman" w:eastAsia="Times New Roman" w:hAnsi="Times New Roman" w:cs="Times New Roman"/>
          <w:b/>
          <w:bCs/>
          <w:kern w:val="0"/>
          <w:sz w:val="24"/>
          <w:szCs w:val="24"/>
          <w:lang w:eastAsia="pl-PL"/>
          <w14:ligatures w14:val="none"/>
        </w:rPr>
        <w:t xml:space="preserve">a </w:t>
      </w:r>
      <w:bookmarkStart w:id="3" w:name="_Hlk168945531"/>
      <w:r w:rsidR="000472F0">
        <w:rPr>
          <w:rFonts w:ascii="Times New Roman" w:eastAsia="Times New Roman" w:hAnsi="Times New Roman" w:cs="Times New Roman"/>
          <w:b/>
          <w:bCs/>
          <w:kern w:val="0"/>
          <w:sz w:val="24"/>
          <w:szCs w:val="24"/>
          <w:lang w:eastAsia="pl-PL"/>
          <w14:ligatures w14:val="none"/>
        </w:rPr>
        <w:t>28.03.</w:t>
      </w:r>
      <w:r w:rsidRPr="000D5096">
        <w:rPr>
          <w:rFonts w:ascii="Times New Roman" w:eastAsia="Times New Roman" w:hAnsi="Times New Roman" w:cs="Times New Roman"/>
          <w:b/>
          <w:bCs/>
          <w:kern w:val="0"/>
          <w:sz w:val="24"/>
          <w:szCs w:val="24"/>
          <w:lang w:eastAsia="pl-PL"/>
          <w14:ligatures w14:val="none"/>
        </w:rPr>
        <w:t>202</w:t>
      </w:r>
      <w:r w:rsidR="000967B8">
        <w:rPr>
          <w:rFonts w:ascii="Times New Roman" w:eastAsia="Times New Roman" w:hAnsi="Times New Roman" w:cs="Times New Roman"/>
          <w:b/>
          <w:bCs/>
          <w:kern w:val="0"/>
          <w:sz w:val="24"/>
          <w:szCs w:val="24"/>
          <w:lang w:eastAsia="pl-PL"/>
          <w14:ligatures w14:val="none"/>
        </w:rPr>
        <w:t xml:space="preserve">5 </w:t>
      </w:r>
      <w:r w:rsidRPr="000D5096">
        <w:rPr>
          <w:rFonts w:ascii="Times New Roman" w:eastAsia="Times New Roman" w:hAnsi="Times New Roman" w:cs="Times New Roman"/>
          <w:b/>
          <w:bCs/>
          <w:kern w:val="0"/>
          <w:sz w:val="24"/>
          <w:szCs w:val="24"/>
          <w:lang w:eastAsia="pl-PL"/>
          <w14:ligatures w14:val="none"/>
        </w:rPr>
        <w:t xml:space="preserve">roku, do godziny </w:t>
      </w:r>
      <w:r w:rsidR="002C2ED3" w:rsidRPr="000D5096">
        <w:rPr>
          <w:rFonts w:ascii="Times New Roman" w:eastAsia="Times New Roman" w:hAnsi="Times New Roman" w:cs="Times New Roman"/>
          <w:b/>
          <w:bCs/>
          <w:kern w:val="0"/>
          <w:sz w:val="24"/>
          <w:szCs w:val="24"/>
          <w:lang w:eastAsia="pl-PL"/>
          <w14:ligatures w14:val="none"/>
        </w:rPr>
        <w:t>14:00</w:t>
      </w:r>
      <w:bookmarkEnd w:id="3"/>
    </w:p>
    <w:p w14:paraId="2F4146C4" w14:textId="79D8AF2B" w:rsidR="008303A7" w:rsidRDefault="008303A7" w:rsidP="00822C18">
      <w:pPr>
        <w:numPr>
          <w:ilvl w:val="0"/>
          <w:numId w:val="10"/>
        </w:numPr>
        <w:spacing w:before="100" w:beforeAutospacing="1" w:after="0" w:line="240" w:lineRule="auto"/>
        <w:jc w:val="both"/>
        <w:rPr>
          <w:rFonts w:ascii="Times New Roman" w:eastAsia="Times New Roman" w:hAnsi="Times New Roman" w:cs="Times New Roman"/>
          <w:kern w:val="0"/>
          <w:sz w:val="24"/>
          <w:szCs w:val="24"/>
          <w:lang w:eastAsia="pl-PL"/>
          <w14:ligatures w14:val="none"/>
        </w:rPr>
      </w:pPr>
      <w:r w:rsidRPr="008303A7">
        <w:rPr>
          <w:rFonts w:ascii="Times New Roman" w:eastAsia="Times New Roman" w:hAnsi="Times New Roman" w:cs="Times New Roman"/>
          <w:kern w:val="0"/>
          <w:sz w:val="24"/>
          <w:szCs w:val="24"/>
          <w:lang w:eastAsia="pl-PL"/>
          <w14:ligatures w14:val="none"/>
        </w:rPr>
        <w:t xml:space="preserve">Zgłoszenia przesłane pocztą tradycyjną będą rozpatrywane, jeśli zostaną doręczone Spółce w terminie </w:t>
      </w:r>
      <w:r w:rsidR="00B77546">
        <w:rPr>
          <w:rFonts w:ascii="Times New Roman" w:eastAsia="Times New Roman" w:hAnsi="Times New Roman" w:cs="Times New Roman"/>
          <w:kern w:val="0"/>
          <w:sz w:val="24"/>
          <w:szCs w:val="24"/>
          <w:lang w:eastAsia="pl-PL"/>
          <w14:ligatures w14:val="none"/>
        </w:rPr>
        <w:t xml:space="preserve">do dnia </w:t>
      </w:r>
      <w:r w:rsidR="000472F0">
        <w:rPr>
          <w:rFonts w:ascii="Times New Roman" w:eastAsia="Times New Roman" w:hAnsi="Times New Roman" w:cs="Times New Roman"/>
          <w:b/>
          <w:bCs/>
          <w:kern w:val="0"/>
          <w:sz w:val="24"/>
          <w:szCs w:val="24"/>
          <w:lang w:eastAsia="pl-PL"/>
          <w14:ligatures w14:val="none"/>
        </w:rPr>
        <w:t>28.03.</w:t>
      </w:r>
      <w:r w:rsidR="002C2ED3" w:rsidRPr="000D5096">
        <w:rPr>
          <w:rFonts w:ascii="Times New Roman" w:eastAsia="Times New Roman" w:hAnsi="Times New Roman" w:cs="Times New Roman"/>
          <w:b/>
          <w:bCs/>
          <w:kern w:val="0"/>
          <w:sz w:val="24"/>
          <w:szCs w:val="24"/>
          <w:lang w:eastAsia="pl-PL"/>
          <w14:ligatures w14:val="none"/>
        </w:rPr>
        <w:t>202</w:t>
      </w:r>
      <w:r w:rsidR="000967B8">
        <w:rPr>
          <w:rFonts w:ascii="Times New Roman" w:eastAsia="Times New Roman" w:hAnsi="Times New Roman" w:cs="Times New Roman"/>
          <w:b/>
          <w:bCs/>
          <w:kern w:val="0"/>
          <w:sz w:val="24"/>
          <w:szCs w:val="24"/>
          <w:lang w:eastAsia="pl-PL"/>
          <w14:ligatures w14:val="none"/>
        </w:rPr>
        <w:t>5</w:t>
      </w:r>
      <w:r w:rsidR="002C2ED3" w:rsidRPr="000D5096">
        <w:rPr>
          <w:rFonts w:ascii="Times New Roman" w:eastAsia="Times New Roman" w:hAnsi="Times New Roman" w:cs="Times New Roman"/>
          <w:b/>
          <w:bCs/>
          <w:kern w:val="0"/>
          <w:sz w:val="24"/>
          <w:szCs w:val="24"/>
          <w:lang w:eastAsia="pl-PL"/>
          <w14:ligatures w14:val="none"/>
        </w:rPr>
        <w:t xml:space="preserve"> roku, do godziny 14:00</w:t>
      </w:r>
      <w:r w:rsidRPr="008303A7">
        <w:rPr>
          <w:rFonts w:ascii="Times New Roman" w:eastAsia="Times New Roman" w:hAnsi="Times New Roman" w:cs="Times New Roman"/>
          <w:kern w:val="0"/>
          <w:sz w:val="24"/>
          <w:szCs w:val="24"/>
          <w:lang w:eastAsia="pl-PL"/>
          <w14:ligatures w14:val="none"/>
        </w:rPr>
        <w:t>, przy czym odpowiedzialność za działania/zaniechania operatora pocztowego ponosi Kandydat.  </w:t>
      </w:r>
    </w:p>
    <w:p w14:paraId="7644A278" w14:textId="7BCE3822" w:rsidR="008303A7" w:rsidRPr="008303A7" w:rsidRDefault="008303A7" w:rsidP="00822C18">
      <w:pPr>
        <w:numPr>
          <w:ilvl w:val="0"/>
          <w:numId w:val="10"/>
        </w:numPr>
        <w:spacing w:before="100" w:beforeAutospacing="1" w:after="0" w:line="240" w:lineRule="auto"/>
        <w:rPr>
          <w:rFonts w:ascii="Times New Roman" w:eastAsia="Times New Roman" w:hAnsi="Times New Roman" w:cs="Times New Roman"/>
          <w:kern w:val="0"/>
          <w:sz w:val="24"/>
          <w:szCs w:val="24"/>
          <w:lang w:eastAsia="pl-PL"/>
          <w14:ligatures w14:val="none"/>
        </w:rPr>
      </w:pPr>
      <w:r w:rsidRPr="008303A7">
        <w:rPr>
          <w:rFonts w:ascii="Times New Roman" w:eastAsia="Times New Roman" w:hAnsi="Times New Roman" w:cs="Times New Roman"/>
          <w:kern w:val="0"/>
          <w:sz w:val="24"/>
          <w:szCs w:val="24"/>
          <w:lang w:eastAsia="pl-PL"/>
          <w14:ligatures w14:val="none"/>
        </w:rPr>
        <w:t>Zgłoszenie powinno być zamknięte w kopercie i opatrzone dopiskiem</w:t>
      </w:r>
      <w:r w:rsidRPr="008303A7">
        <w:rPr>
          <w:rFonts w:ascii="Times New Roman" w:eastAsia="Times New Roman" w:hAnsi="Times New Roman" w:cs="Times New Roman"/>
          <w:i/>
          <w:iCs/>
          <w:kern w:val="0"/>
          <w:sz w:val="24"/>
          <w:szCs w:val="24"/>
          <w:lang w:eastAsia="pl-PL"/>
          <w14:ligatures w14:val="none"/>
        </w:rPr>
        <w:t xml:space="preserve"> „Postępowanie kwalifikacyjne na stanowisko Prezesa </w:t>
      </w:r>
      <w:proofErr w:type="spellStart"/>
      <w:r w:rsidR="002C2ED3" w:rsidRPr="00822C18">
        <w:rPr>
          <w:rFonts w:ascii="Times New Roman" w:eastAsia="Times New Roman" w:hAnsi="Times New Roman" w:cs="Times New Roman"/>
          <w:i/>
          <w:iCs/>
          <w:kern w:val="0"/>
          <w:sz w:val="24"/>
          <w:szCs w:val="24"/>
          <w:lang w:eastAsia="pl-PL"/>
          <w14:ligatures w14:val="none"/>
        </w:rPr>
        <w:t>Meduniv</w:t>
      </w:r>
      <w:proofErr w:type="spellEnd"/>
      <w:r w:rsidR="002C2ED3" w:rsidRPr="00822C18">
        <w:rPr>
          <w:rFonts w:ascii="Times New Roman" w:eastAsia="Times New Roman" w:hAnsi="Times New Roman" w:cs="Times New Roman"/>
          <w:i/>
          <w:iCs/>
          <w:kern w:val="0"/>
          <w:sz w:val="24"/>
          <w:szCs w:val="24"/>
          <w:lang w:eastAsia="pl-PL"/>
          <w14:ligatures w14:val="none"/>
        </w:rPr>
        <w:t xml:space="preserve"> </w:t>
      </w:r>
      <w:r w:rsidRPr="008303A7">
        <w:rPr>
          <w:rFonts w:ascii="Times New Roman" w:eastAsia="Times New Roman" w:hAnsi="Times New Roman" w:cs="Times New Roman"/>
          <w:i/>
          <w:iCs/>
          <w:kern w:val="0"/>
          <w:sz w:val="24"/>
          <w:szCs w:val="24"/>
          <w:lang w:eastAsia="pl-PL"/>
          <w14:ligatures w14:val="none"/>
        </w:rPr>
        <w:t>sp. z o. o.”</w:t>
      </w:r>
      <w:r w:rsidRPr="008303A7">
        <w:rPr>
          <w:rFonts w:ascii="Times New Roman" w:eastAsia="Times New Roman" w:hAnsi="Times New Roman" w:cs="Times New Roman"/>
          <w:kern w:val="0"/>
          <w:sz w:val="24"/>
          <w:szCs w:val="24"/>
          <w:lang w:eastAsia="pl-PL"/>
          <w14:ligatures w14:val="none"/>
        </w:rPr>
        <w:t xml:space="preserve">. </w:t>
      </w:r>
    </w:p>
    <w:p w14:paraId="1DA0AEA3" w14:textId="1475350A" w:rsidR="002C2ED3" w:rsidRDefault="002C2ED3" w:rsidP="00822C18">
      <w:pPr>
        <w:pStyle w:val="Akapitzlist"/>
        <w:numPr>
          <w:ilvl w:val="0"/>
          <w:numId w:val="10"/>
        </w:numPr>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b/>
          <w:bCs/>
          <w:color w:val="000000" w:themeColor="text1"/>
          <w:kern w:val="0"/>
          <w:sz w:val="24"/>
          <w:szCs w:val="24"/>
          <w:lang w:eastAsia="pl-PL"/>
          <w14:ligatures w14:val="none"/>
        </w:rPr>
        <w:t>Zgłoszenia kandydatów muszą zawierać:</w:t>
      </w:r>
      <w:r w:rsidRPr="00822C18">
        <w:rPr>
          <w:rFonts w:ascii="Times New Roman" w:eastAsia="Times New Roman" w:hAnsi="Times New Roman" w:cs="Times New Roman"/>
          <w:color w:val="000000" w:themeColor="text1"/>
          <w:kern w:val="0"/>
          <w:sz w:val="24"/>
          <w:szCs w:val="24"/>
          <w:lang w:eastAsia="pl-PL"/>
          <w14:ligatures w14:val="none"/>
        </w:rPr>
        <w:t xml:space="preserve"> CV, list motywacyjny, oświadczenia </w:t>
      </w:r>
      <w:r w:rsidR="00822C18">
        <w:rPr>
          <w:rFonts w:ascii="Times New Roman" w:eastAsia="Times New Roman" w:hAnsi="Times New Roman" w:cs="Times New Roman"/>
          <w:color w:val="000000" w:themeColor="text1"/>
          <w:kern w:val="0"/>
          <w:sz w:val="24"/>
          <w:szCs w:val="24"/>
          <w:lang w:eastAsia="pl-PL"/>
          <w14:ligatures w14:val="none"/>
        </w:rPr>
        <w:t xml:space="preserve">                                       </w:t>
      </w:r>
      <w:r w:rsidRPr="00822C18">
        <w:rPr>
          <w:rFonts w:ascii="Times New Roman" w:eastAsia="Times New Roman" w:hAnsi="Times New Roman" w:cs="Times New Roman"/>
          <w:color w:val="000000" w:themeColor="text1"/>
          <w:kern w:val="0"/>
          <w:sz w:val="24"/>
          <w:szCs w:val="24"/>
          <w:lang w:eastAsia="pl-PL"/>
          <w14:ligatures w14:val="none"/>
        </w:rPr>
        <w:t xml:space="preserve">o spełnianiu wszystkich warunków udziału w postępowaniu oraz braku którejkolwiek </w:t>
      </w:r>
      <w:r w:rsidR="00822C18">
        <w:rPr>
          <w:rFonts w:ascii="Times New Roman" w:eastAsia="Times New Roman" w:hAnsi="Times New Roman" w:cs="Times New Roman"/>
          <w:color w:val="000000" w:themeColor="text1"/>
          <w:kern w:val="0"/>
          <w:sz w:val="24"/>
          <w:szCs w:val="24"/>
          <w:lang w:eastAsia="pl-PL"/>
          <w14:ligatures w14:val="none"/>
        </w:rPr>
        <w:t xml:space="preserve">                      </w:t>
      </w:r>
      <w:r w:rsidRPr="00822C18">
        <w:rPr>
          <w:rFonts w:ascii="Times New Roman" w:eastAsia="Times New Roman" w:hAnsi="Times New Roman" w:cs="Times New Roman"/>
          <w:color w:val="000000" w:themeColor="text1"/>
          <w:kern w:val="0"/>
          <w:sz w:val="24"/>
          <w:szCs w:val="24"/>
          <w:lang w:eastAsia="pl-PL"/>
          <w14:ligatures w14:val="none"/>
        </w:rPr>
        <w:t>z okoliczności, o których mowa poniżej.</w:t>
      </w:r>
    </w:p>
    <w:p w14:paraId="784AB6B6" w14:textId="77777777" w:rsidR="00261393" w:rsidRPr="00822C18" w:rsidRDefault="00261393" w:rsidP="00261393">
      <w:pPr>
        <w:pStyle w:val="Akapitzlist"/>
        <w:jc w:val="both"/>
        <w:rPr>
          <w:rFonts w:ascii="Times New Roman" w:eastAsia="Times New Roman" w:hAnsi="Times New Roman" w:cs="Times New Roman"/>
          <w:color w:val="000000" w:themeColor="text1"/>
          <w:kern w:val="0"/>
          <w:sz w:val="24"/>
          <w:szCs w:val="24"/>
          <w:lang w:eastAsia="pl-PL"/>
          <w14:ligatures w14:val="none"/>
        </w:rPr>
      </w:pPr>
    </w:p>
    <w:p w14:paraId="11581ED6" w14:textId="11BAAC08" w:rsidR="00A12A6B" w:rsidRPr="00822C18" w:rsidRDefault="00A12A6B" w:rsidP="002C2ED3">
      <w:pPr>
        <w:pStyle w:val="Akapitzlist"/>
        <w:numPr>
          <w:ilvl w:val="0"/>
          <w:numId w:val="10"/>
        </w:numPr>
        <w:spacing w:after="0" w:line="276" w:lineRule="auto"/>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Warunki udziału kandydatów w postępowaniu kwalifikacyjnym. </w:t>
      </w:r>
    </w:p>
    <w:p w14:paraId="7CA3A405" w14:textId="77777777" w:rsidR="00A12A6B" w:rsidRPr="00822C18" w:rsidRDefault="00A12A6B" w:rsidP="00A12A6B">
      <w:pPr>
        <w:spacing w:after="0" w:line="276" w:lineRule="auto"/>
        <w:ind w:left="720"/>
        <w:contextualSpacing/>
        <w:rPr>
          <w:rFonts w:ascii="Times New Roman" w:eastAsia="Times New Roman" w:hAnsi="Times New Roman" w:cs="Times New Roman"/>
          <w:color w:val="000000" w:themeColor="text1"/>
          <w:kern w:val="0"/>
          <w:sz w:val="24"/>
          <w:szCs w:val="24"/>
          <w:lang w:eastAsia="pl-PL"/>
          <w14:ligatures w14:val="none"/>
        </w:rPr>
      </w:pPr>
    </w:p>
    <w:p w14:paraId="2CD8616F" w14:textId="77777777" w:rsidR="00A12A6B" w:rsidRPr="00822C18" w:rsidRDefault="00A12A6B" w:rsidP="00A12A6B">
      <w:pPr>
        <w:numPr>
          <w:ilvl w:val="0"/>
          <w:numId w:val="5"/>
        </w:numPr>
        <w:spacing w:after="0" w:line="276" w:lineRule="auto"/>
        <w:contextualSpacing/>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Kandydaci muszą spełniać wszystkie następujące warunki: </w:t>
      </w:r>
    </w:p>
    <w:p w14:paraId="25B2FFF9" w14:textId="77777777" w:rsidR="00A12A6B" w:rsidRPr="00822C18" w:rsidRDefault="00A12A6B" w:rsidP="002C2ED3">
      <w:pPr>
        <w:numPr>
          <w:ilvl w:val="1"/>
          <w:numId w:val="10"/>
        </w:numPr>
        <w:spacing w:after="0" w:line="276" w:lineRule="auto"/>
        <w:contextualSpacing/>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posiadać pełną zdolność do czynności prawnych, </w:t>
      </w:r>
    </w:p>
    <w:p w14:paraId="5F12AFC6" w14:textId="77777777" w:rsidR="00A12A6B" w:rsidRPr="00822C18" w:rsidRDefault="00A12A6B" w:rsidP="002C2ED3">
      <w:pPr>
        <w:numPr>
          <w:ilvl w:val="1"/>
          <w:numId w:val="10"/>
        </w:numPr>
        <w:spacing w:after="0" w:line="276" w:lineRule="auto"/>
        <w:contextualSpacing/>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korzystać z pełni praw publicznych, </w:t>
      </w:r>
    </w:p>
    <w:p w14:paraId="6AEE213C" w14:textId="77777777" w:rsidR="00A12A6B" w:rsidRPr="00822C18" w:rsidRDefault="00A12A6B" w:rsidP="002C2ED3">
      <w:pPr>
        <w:numPr>
          <w:ilvl w:val="1"/>
          <w:numId w:val="10"/>
        </w:numPr>
        <w:spacing w:after="0" w:line="276" w:lineRule="auto"/>
        <w:contextualSpacing/>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posiadać wykształcenie wyższe lub wykształcenie wyższe uzyskane za granicą uznane w Rzeczypospolitej Polskiej, na podstawie przepisów odrębnych, </w:t>
      </w:r>
    </w:p>
    <w:p w14:paraId="4C7DE0A0" w14:textId="77777777" w:rsidR="00A12A6B" w:rsidRPr="00822C18" w:rsidRDefault="00A12A6B" w:rsidP="002C2ED3">
      <w:pPr>
        <w:numPr>
          <w:ilvl w:val="1"/>
          <w:numId w:val="10"/>
        </w:numPr>
        <w:spacing w:after="0" w:line="276" w:lineRule="auto"/>
        <w:contextualSpacing/>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posiadać co najmniej 5-letni okres zatrudnienia na podstawie umowy o pracę, powołania, wyboru, mianowania, spółdzielczej umowy o pracę lub świadczenia usług na podstawie innej umowy lub wykonywania działalności gospodarczej na własny rachunek,</w:t>
      </w:r>
    </w:p>
    <w:p w14:paraId="141F2E46" w14:textId="77777777" w:rsidR="00A12A6B" w:rsidRPr="00822C18" w:rsidRDefault="00A12A6B" w:rsidP="002C2ED3">
      <w:pPr>
        <w:numPr>
          <w:ilvl w:val="1"/>
          <w:numId w:val="10"/>
        </w:numPr>
        <w:spacing w:after="0" w:line="276" w:lineRule="auto"/>
        <w:contextualSpacing/>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posiadać co najmniej 3-letnie doświadczenie na stanowiskach kierowniczych lub samodzielnych albo wynikające z prowadzenia działalności gospodarczej na własny rachunek, </w:t>
      </w:r>
    </w:p>
    <w:p w14:paraId="0B3EE63C" w14:textId="77777777" w:rsidR="00A12A6B" w:rsidRPr="00822C18" w:rsidRDefault="00A12A6B" w:rsidP="002C2ED3">
      <w:pPr>
        <w:numPr>
          <w:ilvl w:val="1"/>
          <w:numId w:val="10"/>
        </w:numPr>
        <w:spacing w:after="0" w:line="276" w:lineRule="auto"/>
        <w:contextualSpacing/>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nie naruszać ograniczeń lub zakazów zajmowania stanowiska członka organu zarządzającego w spółkach handlowych, </w:t>
      </w:r>
    </w:p>
    <w:p w14:paraId="0713451F" w14:textId="77777777" w:rsidR="00A12A6B" w:rsidRPr="00822C18" w:rsidRDefault="00A12A6B" w:rsidP="002C2ED3">
      <w:pPr>
        <w:numPr>
          <w:ilvl w:val="1"/>
          <w:numId w:val="10"/>
        </w:numPr>
        <w:spacing w:after="0" w:line="276" w:lineRule="auto"/>
        <w:contextualSpacing/>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nie być karanym.</w:t>
      </w:r>
    </w:p>
    <w:p w14:paraId="094F6805" w14:textId="77777777" w:rsidR="00A12A6B" w:rsidRPr="00822C18" w:rsidRDefault="00A12A6B" w:rsidP="00A12A6B">
      <w:pPr>
        <w:spacing w:after="0" w:line="276" w:lineRule="auto"/>
        <w:ind w:left="1440"/>
        <w:contextualSpacing/>
        <w:jc w:val="both"/>
        <w:rPr>
          <w:rFonts w:ascii="Times New Roman" w:eastAsia="Times New Roman" w:hAnsi="Times New Roman" w:cs="Times New Roman"/>
          <w:color w:val="000000" w:themeColor="text1"/>
          <w:kern w:val="0"/>
          <w:sz w:val="24"/>
          <w:szCs w:val="24"/>
          <w:lang w:eastAsia="pl-PL"/>
          <w14:ligatures w14:val="none"/>
        </w:rPr>
      </w:pPr>
    </w:p>
    <w:p w14:paraId="46562C4E" w14:textId="77777777" w:rsidR="00A12A6B" w:rsidRPr="00822C18" w:rsidRDefault="00A12A6B" w:rsidP="00A12A6B">
      <w:pPr>
        <w:numPr>
          <w:ilvl w:val="0"/>
          <w:numId w:val="5"/>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Kandydatem nie może być osoba, która spełnia chociażby jeden z następujących warunków: </w:t>
      </w:r>
    </w:p>
    <w:p w14:paraId="72EE97C8" w14:textId="77777777" w:rsidR="00A12A6B" w:rsidRPr="00822C18" w:rsidRDefault="00A12A6B" w:rsidP="00A12A6B">
      <w:pPr>
        <w:spacing w:after="0" w:line="276" w:lineRule="auto"/>
        <w:ind w:firstLine="708"/>
        <w:jc w:val="both"/>
        <w:rPr>
          <w:rFonts w:ascii="Times New Roman" w:eastAsia="Times New Roman" w:hAnsi="Times New Roman" w:cs="Times New Roman"/>
          <w:color w:val="000000" w:themeColor="text1"/>
          <w:kern w:val="0"/>
          <w:sz w:val="24"/>
          <w:szCs w:val="24"/>
          <w:lang w:eastAsia="pl-PL"/>
          <w14:ligatures w14:val="none"/>
        </w:rPr>
      </w:pPr>
    </w:p>
    <w:p w14:paraId="4641BFA1" w14:textId="77777777" w:rsidR="00A12A6B" w:rsidRPr="00822C18" w:rsidRDefault="00A12A6B" w:rsidP="00A12A6B">
      <w:pPr>
        <w:numPr>
          <w:ilvl w:val="0"/>
          <w:numId w:val="3"/>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 </w:t>
      </w:r>
    </w:p>
    <w:p w14:paraId="63615396" w14:textId="77777777" w:rsidR="00A12A6B" w:rsidRPr="00822C18" w:rsidRDefault="00A12A6B" w:rsidP="00A12A6B">
      <w:pPr>
        <w:numPr>
          <w:ilvl w:val="0"/>
          <w:numId w:val="3"/>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lastRenderedPageBreak/>
        <w:t xml:space="preserve">wchodzi w skład organu partii politycznej reprezentującego partię polityczną na zewnątrz oraz uprawnionego do zaciągania zobowiązań, </w:t>
      </w:r>
    </w:p>
    <w:p w14:paraId="27D08200" w14:textId="77777777" w:rsidR="00A12A6B" w:rsidRPr="00822C18" w:rsidRDefault="00A12A6B" w:rsidP="00A12A6B">
      <w:pPr>
        <w:numPr>
          <w:ilvl w:val="0"/>
          <w:numId w:val="3"/>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jest zatrudniona przez partię polityczną na podstawie umowy o pracę lub świadczy pracę na podstawie umowy zlecenia lub innej umowy o podobnym charakterze,</w:t>
      </w:r>
    </w:p>
    <w:p w14:paraId="0518120B" w14:textId="77777777" w:rsidR="00A12A6B" w:rsidRPr="00822C18" w:rsidRDefault="00A12A6B" w:rsidP="00A12A6B">
      <w:pPr>
        <w:numPr>
          <w:ilvl w:val="0"/>
          <w:numId w:val="3"/>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pełni funkcję z wyboru w zakładowej organizacji związkowej lub zakładowej organizacji związkowej spółki z grupy kapitałowej, </w:t>
      </w:r>
    </w:p>
    <w:p w14:paraId="0778F3E3" w14:textId="77777777" w:rsidR="00A12A6B" w:rsidRPr="00822C18" w:rsidRDefault="00A12A6B" w:rsidP="00A12A6B">
      <w:pPr>
        <w:numPr>
          <w:ilvl w:val="0"/>
          <w:numId w:val="3"/>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jej aktywność społeczna lub zarobkowa rodzi konflikt interesów wobec działalności Spółki.</w:t>
      </w:r>
    </w:p>
    <w:p w14:paraId="4630EE4E" w14:textId="77777777" w:rsidR="00A12A6B" w:rsidRPr="00822C18" w:rsidRDefault="00A12A6B" w:rsidP="00A12A6B">
      <w:pPr>
        <w:spacing w:after="0" w:line="276" w:lineRule="auto"/>
        <w:ind w:left="1468"/>
        <w:contextualSpacing/>
        <w:jc w:val="both"/>
        <w:rPr>
          <w:rFonts w:ascii="Times New Roman" w:eastAsia="Times New Roman" w:hAnsi="Times New Roman" w:cs="Times New Roman"/>
          <w:color w:val="000000" w:themeColor="text1"/>
          <w:kern w:val="0"/>
          <w:sz w:val="24"/>
          <w:szCs w:val="24"/>
          <w:lang w:eastAsia="pl-PL"/>
          <w14:ligatures w14:val="none"/>
        </w:rPr>
      </w:pPr>
    </w:p>
    <w:p w14:paraId="0410F0E4" w14:textId="77777777" w:rsidR="00A12A6B" w:rsidRPr="00822C18" w:rsidRDefault="00A12A6B" w:rsidP="00A12A6B">
      <w:pPr>
        <w:numPr>
          <w:ilvl w:val="0"/>
          <w:numId w:val="5"/>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Dodatkowymi wymogami dla kandydatów będą: </w:t>
      </w:r>
    </w:p>
    <w:p w14:paraId="18F61B7E" w14:textId="77777777" w:rsidR="00A12A6B" w:rsidRPr="00822C18" w:rsidRDefault="00A12A6B" w:rsidP="00A12A6B">
      <w:pPr>
        <w:spacing w:after="0" w:line="276" w:lineRule="auto"/>
        <w:ind w:left="720"/>
        <w:contextualSpacing/>
        <w:jc w:val="both"/>
        <w:rPr>
          <w:rFonts w:ascii="Times New Roman" w:eastAsia="Times New Roman" w:hAnsi="Times New Roman" w:cs="Times New Roman"/>
          <w:color w:val="000000" w:themeColor="text1"/>
          <w:kern w:val="0"/>
          <w:sz w:val="24"/>
          <w:szCs w:val="24"/>
          <w:lang w:eastAsia="pl-PL"/>
          <w14:ligatures w14:val="none"/>
        </w:rPr>
      </w:pPr>
    </w:p>
    <w:p w14:paraId="3489813F" w14:textId="77777777" w:rsidR="00A12A6B" w:rsidRPr="00822C18" w:rsidRDefault="00A12A6B" w:rsidP="00A12A6B">
      <w:pPr>
        <w:numPr>
          <w:ilvl w:val="0"/>
          <w:numId w:val="4"/>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wiedza o zakresie działalności Spółki oraz o sektorze, w którym Spółka działa, </w:t>
      </w:r>
    </w:p>
    <w:p w14:paraId="1A302AE0" w14:textId="77777777" w:rsidR="00A12A6B" w:rsidRPr="00822C18" w:rsidRDefault="00A12A6B" w:rsidP="00A12A6B">
      <w:pPr>
        <w:numPr>
          <w:ilvl w:val="0"/>
          <w:numId w:val="4"/>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znajomość zagadnień związanych z zarządzaniem i kierowaniem zespołami pracowników, </w:t>
      </w:r>
    </w:p>
    <w:p w14:paraId="44E996CF" w14:textId="77777777" w:rsidR="00A12A6B" w:rsidRPr="00822C18" w:rsidRDefault="00A12A6B" w:rsidP="00A12A6B">
      <w:pPr>
        <w:numPr>
          <w:ilvl w:val="0"/>
          <w:numId w:val="4"/>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znajomość zasad funkcjonowania spółek handlowych, </w:t>
      </w:r>
    </w:p>
    <w:p w14:paraId="504B6F52" w14:textId="77777777" w:rsidR="00A12A6B" w:rsidRPr="00822C18" w:rsidRDefault="00A12A6B" w:rsidP="00A12A6B">
      <w:pPr>
        <w:numPr>
          <w:ilvl w:val="0"/>
          <w:numId w:val="4"/>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 xml:space="preserve">doświadczenie niezbędne do wykonywania funkcji członka Zarządu w Spółce. </w:t>
      </w:r>
    </w:p>
    <w:p w14:paraId="78FA7ABF" w14:textId="77777777" w:rsidR="00A12A6B" w:rsidRPr="00822C18" w:rsidRDefault="00A12A6B" w:rsidP="00A12A6B">
      <w:pPr>
        <w:spacing w:after="0" w:line="276" w:lineRule="auto"/>
        <w:ind w:left="720"/>
        <w:contextualSpacing/>
        <w:jc w:val="both"/>
        <w:rPr>
          <w:rFonts w:ascii="Times New Roman" w:eastAsia="Times New Roman" w:hAnsi="Times New Roman" w:cs="Times New Roman"/>
          <w:color w:val="000000" w:themeColor="text1"/>
          <w:kern w:val="0"/>
          <w:sz w:val="24"/>
          <w:szCs w:val="24"/>
          <w:lang w:eastAsia="pl-PL"/>
          <w14:ligatures w14:val="none"/>
        </w:rPr>
      </w:pPr>
    </w:p>
    <w:p w14:paraId="3C43E90C" w14:textId="77777777" w:rsidR="00A12A6B" w:rsidRPr="00822C18" w:rsidRDefault="00A12A6B" w:rsidP="00A12A6B">
      <w:pPr>
        <w:numPr>
          <w:ilvl w:val="0"/>
          <w:numId w:val="5"/>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Przy dokonywaniu kompleksowej oceny kandydatów rozważane będą w szczególności: dotychczasowy przebieg kariery zawodowej każdego z kandydatów, jego kwalifikacje merytoryczne, a także kompetencje menedżerskie oraz interpersonalne.</w:t>
      </w:r>
    </w:p>
    <w:p w14:paraId="14504E59" w14:textId="77777777" w:rsidR="00A12A6B" w:rsidRPr="00822C18" w:rsidRDefault="00A12A6B" w:rsidP="00A12A6B">
      <w:pPr>
        <w:spacing w:after="0" w:line="276" w:lineRule="auto"/>
        <w:ind w:left="1440"/>
        <w:contextualSpacing/>
        <w:jc w:val="both"/>
        <w:rPr>
          <w:rFonts w:ascii="Times New Roman" w:eastAsia="Times New Roman" w:hAnsi="Times New Roman" w:cs="Times New Roman"/>
          <w:color w:val="000000" w:themeColor="text1"/>
          <w:kern w:val="0"/>
          <w:sz w:val="24"/>
          <w:szCs w:val="24"/>
          <w:lang w:eastAsia="pl-PL"/>
          <w14:ligatures w14:val="none"/>
        </w:rPr>
      </w:pPr>
    </w:p>
    <w:p w14:paraId="67DA6FC4" w14:textId="77777777" w:rsidR="00A12A6B" w:rsidRPr="00822C18" w:rsidRDefault="00A12A6B" w:rsidP="00A12A6B">
      <w:pPr>
        <w:spacing w:after="0" w:line="276" w:lineRule="auto"/>
        <w:ind w:left="1440"/>
        <w:contextualSpacing/>
        <w:jc w:val="both"/>
        <w:rPr>
          <w:rFonts w:ascii="Times New Roman" w:eastAsia="Times New Roman" w:hAnsi="Times New Roman" w:cs="Times New Roman"/>
          <w:color w:val="000000" w:themeColor="text1"/>
          <w:kern w:val="0"/>
          <w:sz w:val="24"/>
          <w:szCs w:val="24"/>
          <w:lang w:eastAsia="pl-PL"/>
          <w14:ligatures w14:val="none"/>
        </w:rPr>
      </w:pPr>
    </w:p>
    <w:p w14:paraId="41FE9E53" w14:textId="77777777" w:rsidR="00A12A6B" w:rsidRPr="00822C18" w:rsidRDefault="00A12A6B" w:rsidP="002C2ED3">
      <w:pPr>
        <w:numPr>
          <w:ilvl w:val="0"/>
          <w:numId w:val="10"/>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Rada Nadzorcza może w każdym czasie i bez podania przyczyn zakończyć postępowanie kwalifikacyjne bez wyłonienia kandydata.</w:t>
      </w:r>
    </w:p>
    <w:p w14:paraId="600CB41C" w14:textId="77777777" w:rsidR="00A12A6B" w:rsidRPr="00822C18" w:rsidRDefault="00A12A6B" w:rsidP="002C2ED3">
      <w:pPr>
        <w:numPr>
          <w:ilvl w:val="0"/>
          <w:numId w:val="10"/>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Rada Nadzorcza, pisemnie lub pocztą elektroniczną, powiadamia kandydatów o wynikach postępowania kwalifikacyjnego.</w:t>
      </w:r>
    </w:p>
    <w:p w14:paraId="62668DD5" w14:textId="77777777" w:rsidR="00A12A6B" w:rsidRPr="00822C18" w:rsidRDefault="00A12A6B" w:rsidP="002C2ED3">
      <w:pPr>
        <w:numPr>
          <w:ilvl w:val="0"/>
          <w:numId w:val="10"/>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Kandydatom nie przysługuje odwołanie od decyzji Rady Nadzorczej podjętych w trakcie postępowania kwalifikacyjnego.</w:t>
      </w:r>
    </w:p>
    <w:p w14:paraId="135C014B" w14:textId="77777777" w:rsidR="00A12A6B" w:rsidRPr="00822C18" w:rsidRDefault="00A12A6B" w:rsidP="002C2ED3">
      <w:pPr>
        <w:numPr>
          <w:ilvl w:val="0"/>
          <w:numId w:val="10"/>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Rada Nadzorcza zastrzega sobie prawo do zmiany terminów wskazanych w Regulaminie postępowania kwalifikacyjnego i ogłoszeniu o postępowaniu kwalifikacyjnym, o czym powiadomi kandydatów pisemnie, telefonicznie lub pocztą elektroniczną.</w:t>
      </w:r>
    </w:p>
    <w:p w14:paraId="4BAA56B6" w14:textId="77777777" w:rsidR="00A12A6B" w:rsidRPr="00822C18" w:rsidRDefault="00A12A6B" w:rsidP="002C2ED3">
      <w:pPr>
        <w:numPr>
          <w:ilvl w:val="0"/>
          <w:numId w:val="10"/>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Spółka nie zwraca kandydatom żadnych kosztów związanych z udziałem w postępowaniu kwalifikacyjnym.</w:t>
      </w:r>
    </w:p>
    <w:p w14:paraId="60CD745C" w14:textId="77777777" w:rsidR="00A12A6B" w:rsidRPr="00822C18" w:rsidRDefault="00A12A6B" w:rsidP="002C2ED3">
      <w:pPr>
        <w:numPr>
          <w:ilvl w:val="0"/>
          <w:numId w:val="10"/>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Spółka nie zwraca kandydatom żadnych dokumentów złożonych w związku z udziałem w postępowaniu kwalifikacyjnym.</w:t>
      </w:r>
    </w:p>
    <w:p w14:paraId="44F5CB02" w14:textId="77777777" w:rsidR="00A12A6B" w:rsidRPr="00822C18" w:rsidRDefault="00A12A6B" w:rsidP="002C2ED3">
      <w:pPr>
        <w:numPr>
          <w:ilvl w:val="0"/>
          <w:numId w:val="10"/>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Szczegółowe zasady dotyczące terminów i trybu dokonywania zgłoszeń w postępowaniu kwalifikacyjnym określa każdocześnie Ogłoszenie o wszczęciu postępowania.</w:t>
      </w:r>
    </w:p>
    <w:p w14:paraId="2479E08C" w14:textId="77777777" w:rsidR="00A12A6B" w:rsidRDefault="00A12A6B" w:rsidP="002C2ED3">
      <w:pPr>
        <w:numPr>
          <w:ilvl w:val="0"/>
          <w:numId w:val="10"/>
        </w:num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r w:rsidRPr="00822C18">
        <w:rPr>
          <w:rFonts w:ascii="Times New Roman" w:eastAsia="Times New Roman" w:hAnsi="Times New Roman" w:cs="Times New Roman"/>
          <w:color w:val="000000" w:themeColor="text1"/>
          <w:kern w:val="0"/>
          <w:sz w:val="24"/>
          <w:szCs w:val="24"/>
          <w:lang w:eastAsia="pl-PL"/>
          <w14:ligatures w14:val="none"/>
        </w:rPr>
        <w:t>Na ważność postępowania kwalifikacyjnego nie ma wpływu liczba kandydatów biorących w nim udział.</w:t>
      </w:r>
    </w:p>
    <w:p w14:paraId="40CED1CD" w14:textId="77777777" w:rsidR="00822C18" w:rsidRDefault="00822C18" w:rsidP="00822C18">
      <w:pPr>
        <w:spacing w:after="0" w:line="276" w:lineRule="auto"/>
        <w:contextualSpacing/>
        <w:jc w:val="both"/>
        <w:rPr>
          <w:rFonts w:ascii="Times New Roman" w:eastAsia="Times New Roman" w:hAnsi="Times New Roman" w:cs="Times New Roman"/>
          <w:color w:val="000000" w:themeColor="text1"/>
          <w:kern w:val="0"/>
          <w:sz w:val="24"/>
          <w:szCs w:val="24"/>
          <w:lang w:eastAsia="pl-PL"/>
          <w14:ligatures w14:val="none"/>
        </w:rPr>
      </w:pPr>
    </w:p>
    <w:p w14:paraId="5454CDC4" w14:textId="77777777" w:rsidR="00A12A6B" w:rsidRDefault="00A12A6B" w:rsidP="00A12A6B">
      <w:pPr>
        <w:jc w:val="both"/>
        <w:rPr>
          <w:rFonts w:ascii="Times New Roman" w:hAnsi="Times New Roman" w:cs="Times New Roman"/>
          <w:sz w:val="24"/>
          <w:szCs w:val="24"/>
        </w:rPr>
      </w:pPr>
    </w:p>
    <w:p w14:paraId="1C85E71C" w14:textId="77777777" w:rsidR="000D5096" w:rsidRDefault="000D5096" w:rsidP="00A12A6B">
      <w:pPr>
        <w:jc w:val="both"/>
        <w:rPr>
          <w:rFonts w:ascii="Times New Roman" w:hAnsi="Times New Roman" w:cs="Times New Roman"/>
          <w:sz w:val="24"/>
          <w:szCs w:val="24"/>
        </w:rPr>
      </w:pPr>
    </w:p>
    <w:p w14:paraId="0BF441FB" w14:textId="77777777" w:rsidR="000D5096" w:rsidRDefault="000D5096" w:rsidP="00A12A6B">
      <w:pPr>
        <w:jc w:val="both"/>
        <w:rPr>
          <w:rFonts w:ascii="Times New Roman" w:hAnsi="Times New Roman" w:cs="Times New Roman"/>
          <w:sz w:val="24"/>
          <w:szCs w:val="24"/>
        </w:rPr>
      </w:pPr>
    </w:p>
    <w:p w14:paraId="29FFFED8" w14:textId="77777777" w:rsidR="000D5096" w:rsidRDefault="000D5096" w:rsidP="00A12A6B">
      <w:pPr>
        <w:jc w:val="both"/>
        <w:rPr>
          <w:rFonts w:ascii="Times New Roman" w:hAnsi="Times New Roman" w:cs="Times New Roman"/>
          <w:sz w:val="24"/>
          <w:szCs w:val="24"/>
        </w:rPr>
      </w:pPr>
    </w:p>
    <w:p w14:paraId="293E06B0" w14:textId="77777777" w:rsidR="000D5096" w:rsidRDefault="000D5096" w:rsidP="00A12A6B">
      <w:pPr>
        <w:jc w:val="both"/>
        <w:rPr>
          <w:rFonts w:ascii="Times New Roman" w:hAnsi="Times New Roman" w:cs="Times New Roman"/>
          <w:sz w:val="24"/>
          <w:szCs w:val="24"/>
        </w:rPr>
      </w:pPr>
    </w:p>
    <w:p w14:paraId="4F5FD3FA" w14:textId="77777777" w:rsidR="000D5096" w:rsidRPr="001E6609" w:rsidRDefault="000D5096" w:rsidP="000D5096">
      <w:pPr>
        <w:spacing w:after="0"/>
        <w:jc w:val="center"/>
        <w:rPr>
          <w:rFonts w:ascii="Times New Roman" w:hAnsi="Times New Roman" w:cs="Times New Roman"/>
          <w:b/>
          <w:bCs/>
        </w:rPr>
      </w:pPr>
      <w:r w:rsidRPr="001E6609">
        <w:rPr>
          <w:rFonts w:ascii="Times New Roman" w:hAnsi="Times New Roman" w:cs="Times New Roman"/>
          <w:b/>
          <w:bCs/>
        </w:rPr>
        <w:lastRenderedPageBreak/>
        <w:t>KLAUZULA INFORMACYJNA</w:t>
      </w:r>
    </w:p>
    <w:p w14:paraId="2A53FDA8" w14:textId="77777777" w:rsidR="000D5096" w:rsidRDefault="000D5096" w:rsidP="000D5096">
      <w:pPr>
        <w:spacing w:after="0"/>
        <w:jc w:val="center"/>
        <w:rPr>
          <w:rFonts w:ascii="Times New Roman" w:hAnsi="Times New Roman" w:cs="Times New Roman"/>
          <w:b/>
          <w:bCs/>
        </w:rPr>
      </w:pPr>
      <w:r w:rsidRPr="001E6609">
        <w:rPr>
          <w:rFonts w:ascii="Times New Roman" w:hAnsi="Times New Roman" w:cs="Times New Roman"/>
          <w:b/>
          <w:bCs/>
        </w:rPr>
        <w:t xml:space="preserve">dla osób biorących udział w postępowaniu kwalifikacyjnym </w:t>
      </w:r>
    </w:p>
    <w:p w14:paraId="7336D5B8" w14:textId="77777777" w:rsidR="000D5096" w:rsidRPr="001E6609" w:rsidRDefault="000D5096" w:rsidP="000D5096">
      <w:pPr>
        <w:spacing w:after="0"/>
        <w:jc w:val="center"/>
        <w:rPr>
          <w:rFonts w:ascii="Times New Roman" w:hAnsi="Times New Roman" w:cs="Times New Roman"/>
          <w:b/>
          <w:bCs/>
        </w:rPr>
      </w:pPr>
      <w:r w:rsidRPr="001E6609">
        <w:rPr>
          <w:rFonts w:ascii="Times New Roman" w:hAnsi="Times New Roman" w:cs="Times New Roman"/>
          <w:b/>
          <w:bCs/>
        </w:rPr>
        <w:t xml:space="preserve">na stanowisko Prezesa Zarządu </w:t>
      </w:r>
      <w:proofErr w:type="spellStart"/>
      <w:r w:rsidRPr="001E6609">
        <w:rPr>
          <w:rFonts w:ascii="Times New Roman" w:hAnsi="Times New Roman" w:cs="Times New Roman"/>
          <w:b/>
          <w:bCs/>
        </w:rPr>
        <w:t>Meduniv</w:t>
      </w:r>
      <w:proofErr w:type="spellEnd"/>
      <w:r w:rsidRPr="001E6609">
        <w:rPr>
          <w:rFonts w:ascii="Times New Roman" w:hAnsi="Times New Roman" w:cs="Times New Roman"/>
          <w:b/>
          <w:bCs/>
        </w:rPr>
        <w:t xml:space="preserve"> sp. z o.o.</w:t>
      </w:r>
      <w:r>
        <w:rPr>
          <w:rFonts w:ascii="Times New Roman" w:hAnsi="Times New Roman" w:cs="Times New Roman"/>
          <w:b/>
          <w:bCs/>
        </w:rPr>
        <w:t xml:space="preserve"> </w:t>
      </w:r>
      <w:r w:rsidRPr="001E6609">
        <w:rPr>
          <w:rFonts w:ascii="Times New Roman" w:hAnsi="Times New Roman" w:cs="Times New Roman"/>
          <w:b/>
          <w:bCs/>
        </w:rPr>
        <w:t>z siedziba w Kielcach</w:t>
      </w:r>
    </w:p>
    <w:p w14:paraId="19B1DCD2" w14:textId="77777777" w:rsidR="000D5096" w:rsidRDefault="000D5096" w:rsidP="000D5096">
      <w:pPr>
        <w:jc w:val="both"/>
        <w:rPr>
          <w:rFonts w:ascii="Times New Roman" w:hAnsi="Times New Roman" w:cs="Times New Roman"/>
        </w:rPr>
      </w:pPr>
    </w:p>
    <w:p w14:paraId="57712A32" w14:textId="77777777" w:rsidR="000D5096" w:rsidRPr="001E6609" w:rsidRDefault="000D5096" w:rsidP="000D5096">
      <w:pPr>
        <w:jc w:val="both"/>
        <w:rPr>
          <w:rFonts w:ascii="Times New Roman" w:hAnsi="Times New Roman" w:cs="Times New Roman"/>
        </w:rPr>
      </w:pPr>
      <w:r w:rsidRPr="001E6609">
        <w:rPr>
          <w:rFonts w:ascii="Times New Roman" w:hAnsi="Times New Roman" w:cs="Times New Roman"/>
        </w:rPr>
        <w:t>Zgodnie z art. 13 ust. 1 i ust. 2 ogólnego rozporządzenia o ochronie danych osobowych z dnia 27 kwietnia 2016 r.</w:t>
      </w:r>
      <w:r>
        <w:rPr>
          <w:rFonts w:ascii="Times New Roman" w:hAnsi="Times New Roman" w:cs="Times New Roman"/>
        </w:rPr>
        <w:t xml:space="preserve"> </w:t>
      </w:r>
      <w:r w:rsidRPr="001E6609">
        <w:rPr>
          <w:rFonts w:ascii="Times New Roman" w:hAnsi="Times New Roman" w:cs="Times New Roman"/>
        </w:rPr>
        <w:t>(dalej RODO) informujemy, iż:</w:t>
      </w:r>
    </w:p>
    <w:p w14:paraId="2B6CAC10" w14:textId="77777777" w:rsidR="000D5096" w:rsidRPr="00682F05" w:rsidRDefault="000D5096" w:rsidP="000D5096">
      <w:pPr>
        <w:jc w:val="both"/>
        <w:rPr>
          <w:rFonts w:ascii="Times New Roman" w:hAnsi="Times New Roman" w:cs="Times New Roman"/>
          <w:kern w:val="0"/>
          <w14:ligatures w14:val="none"/>
        </w:rPr>
      </w:pPr>
      <w:r>
        <w:rPr>
          <w:rFonts w:ascii="Times New Roman" w:hAnsi="Times New Roman" w:cs="Times New Roman"/>
          <w:kern w:val="0"/>
          <w14:ligatures w14:val="none"/>
        </w:rPr>
        <w:t>1.</w:t>
      </w:r>
      <w:r w:rsidRPr="00682F05">
        <w:rPr>
          <w:rFonts w:ascii="Times New Roman" w:hAnsi="Times New Roman" w:cs="Times New Roman"/>
          <w:kern w:val="0"/>
          <w14:ligatures w14:val="none"/>
        </w:rPr>
        <w:t xml:space="preserve">Administratorem Państwa danych osobowych jest: </w:t>
      </w:r>
      <w:r w:rsidRPr="00682F05">
        <w:rPr>
          <w:rFonts w:ascii="Times New Roman" w:hAnsi="Times New Roman" w:cs="Times New Roman"/>
          <w:b/>
          <w:bCs/>
          <w:kern w:val="0"/>
          <w14:ligatures w14:val="none"/>
        </w:rPr>
        <w:t>MEDUNIV Sp. z o.o. z siedzibą w Kielcach</w:t>
      </w:r>
      <w:r w:rsidRPr="00682F05">
        <w:rPr>
          <w:rFonts w:ascii="Times New Roman" w:hAnsi="Times New Roman" w:cs="Times New Roman"/>
          <w:kern w:val="0"/>
          <w14:ligatures w14:val="none"/>
        </w:rPr>
        <w:t xml:space="preserve">,                           al. IX Wieków Kielc 19A, 25-317 Kielce, </w:t>
      </w:r>
      <w:bookmarkStart w:id="4" w:name="_Hlk123932479"/>
      <w:r w:rsidRPr="00682F05">
        <w:rPr>
          <w:rFonts w:ascii="Times New Roman" w:hAnsi="Times New Roman" w:cs="Times New Roman"/>
          <w:kern w:val="0"/>
          <w14:ligatures w14:val="none"/>
        </w:rPr>
        <w:t xml:space="preserve">wpisana do Rejestru Przedsiębiorców Krajowego Rejestru Sądowego prowadzonego przez Sąd Rejonowy w Kielcach, X Wydział Gospodarczy Krajowego Rejestru Sądowego pod numerem </w:t>
      </w:r>
      <w:bookmarkStart w:id="5" w:name="_Hlk123932417"/>
      <w:r w:rsidRPr="00682F05">
        <w:rPr>
          <w:rFonts w:ascii="Times New Roman" w:hAnsi="Times New Roman" w:cs="Times New Roman"/>
          <w:kern w:val="0"/>
          <w14:ligatures w14:val="none"/>
        </w:rPr>
        <w:t>KRS: 0000776814, posiadającą numer NIP: 6572943912, numer REGON: 382850580</w:t>
      </w:r>
    </w:p>
    <w:bookmarkEnd w:id="4"/>
    <w:bookmarkEnd w:id="5"/>
    <w:p w14:paraId="0311AADF" w14:textId="77777777" w:rsidR="000D5096" w:rsidRPr="00682F05" w:rsidRDefault="000D5096" w:rsidP="000D5096">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2.</w:t>
      </w:r>
      <w:r w:rsidRPr="00682F05">
        <w:rPr>
          <w:rFonts w:ascii="Times New Roman" w:hAnsi="Times New Roman" w:cs="Times New Roman"/>
          <w:kern w:val="0"/>
          <w14:ligatures w14:val="none"/>
        </w:rPr>
        <w:t xml:space="preserve">Wszelkie kwestie dotyczące Pani/Pana danych osobowych można kierować </w:t>
      </w:r>
    </w:p>
    <w:p w14:paraId="57D4E44F" w14:textId="77777777" w:rsidR="000D5096" w:rsidRPr="001E6609" w:rsidRDefault="000D5096" w:rsidP="000D5096">
      <w:pPr>
        <w:spacing w:after="0" w:line="240" w:lineRule="auto"/>
        <w:ind w:firstLine="360"/>
        <w:rPr>
          <w:rFonts w:ascii="Times New Roman" w:hAnsi="Times New Roman" w:cs="Times New Roman"/>
          <w:kern w:val="0"/>
          <w14:ligatures w14:val="none"/>
        </w:rPr>
      </w:pPr>
      <w:r w:rsidRPr="001E6609">
        <w:rPr>
          <w:rFonts w:ascii="Times New Roman" w:hAnsi="Times New Roman" w:cs="Times New Roman"/>
          <w:kern w:val="0"/>
          <w14:ligatures w14:val="none"/>
        </w:rPr>
        <w:t>• adres: al. IX Wieków Kielc 19A, 25-317 Kielce;</w:t>
      </w:r>
    </w:p>
    <w:p w14:paraId="1D47867E" w14:textId="77777777" w:rsidR="000D5096" w:rsidRPr="001E6609" w:rsidRDefault="000D5096" w:rsidP="000D5096">
      <w:pPr>
        <w:spacing w:after="0" w:line="240" w:lineRule="auto"/>
        <w:ind w:firstLine="360"/>
        <w:rPr>
          <w:rFonts w:ascii="Times New Roman" w:hAnsi="Times New Roman" w:cs="Times New Roman"/>
          <w:kern w:val="0"/>
          <w14:ligatures w14:val="none"/>
        </w:rPr>
      </w:pPr>
      <w:bookmarkStart w:id="6" w:name="_Hlk123991705"/>
      <w:r w:rsidRPr="001E6609">
        <w:rPr>
          <w:rFonts w:ascii="Times New Roman" w:hAnsi="Times New Roman" w:cs="Times New Roman"/>
          <w:kern w:val="0"/>
          <w14:ligatures w14:val="none"/>
        </w:rPr>
        <w:t xml:space="preserve">• adres email: meduniv@meduniv.pl </w:t>
      </w:r>
    </w:p>
    <w:p w14:paraId="5BFF4772" w14:textId="77777777" w:rsidR="000D5096" w:rsidRPr="001E6609" w:rsidRDefault="000D5096" w:rsidP="000D5096">
      <w:pPr>
        <w:spacing w:line="240" w:lineRule="auto"/>
        <w:ind w:firstLine="360"/>
        <w:rPr>
          <w:rFonts w:ascii="Times New Roman" w:hAnsi="Times New Roman" w:cs="Times New Roman"/>
          <w:kern w:val="0"/>
          <w14:ligatures w14:val="none"/>
        </w:rPr>
      </w:pPr>
      <w:r w:rsidRPr="001E6609">
        <w:rPr>
          <w:rFonts w:ascii="Times New Roman" w:hAnsi="Times New Roman" w:cs="Times New Roman"/>
          <w:kern w:val="0"/>
          <w14:ligatures w14:val="none"/>
        </w:rPr>
        <w:t>• numer telefonu: +48 41 349 68 92</w:t>
      </w:r>
    </w:p>
    <w:bookmarkEnd w:id="6"/>
    <w:p w14:paraId="6B64B8AD" w14:textId="77777777" w:rsidR="000D5096" w:rsidRDefault="000D5096" w:rsidP="000D5096">
      <w:pPr>
        <w:jc w:val="both"/>
        <w:rPr>
          <w:rFonts w:ascii="Times New Roman" w:hAnsi="Times New Roman" w:cs="Times New Roman"/>
        </w:rPr>
      </w:pPr>
      <w:r w:rsidRPr="001E6609">
        <w:rPr>
          <w:rFonts w:ascii="Times New Roman" w:hAnsi="Times New Roman" w:cs="Times New Roman"/>
        </w:rPr>
        <w:t xml:space="preserve">3. </w:t>
      </w:r>
      <w:r w:rsidRPr="00682F05">
        <w:rPr>
          <w:rFonts w:ascii="Times New Roman" w:hAnsi="Times New Roman" w:cs="Times New Roman"/>
        </w:rPr>
        <w:t xml:space="preserve">Celem przetwarzania Pani/Pana danych osobowych jest prowadzenie przez Radę Nadzorczą Spółki postępowania kwalifikacyjnego na stanowisko Prezesa Zarządu </w:t>
      </w:r>
      <w:proofErr w:type="spellStart"/>
      <w:r>
        <w:rPr>
          <w:rFonts w:ascii="Times New Roman" w:hAnsi="Times New Roman" w:cs="Times New Roman"/>
        </w:rPr>
        <w:t>Meduniv</w:t>
      </w:r>
      <w:proofErr w:type="spellEnd"/>
      <w:r w:rsidRPr="00682F05">
        <w:rPr>
          <w:rFonts w:ascii="Times New Roman" w:hAnsi="Times New Roman" w:cs="Times New Roman"/>
        </w:rPr>
        <w:t xml:space="preserve"> Sp. z o.o., zmierzającego do wyłonienia najlepszego kandydata, a w przypadku wyboru Pani/Pana na Prezesa Zarządu Spółki – w celu powołania Pani/Pana na stanowisko oraz realizacji z tego tytułu obowiązków prawnych. Podstawą przetwarzania Pani/Pana danych osobowych jest</w:t>
      </w:r>
      <w:r w:rsidRPr="001E6609">
        <w:rPr>
          <w:rFonts w:ascii="Times New Roman" w:hAnsi="Times New Roman" w:cs="Times New Roman"/>
        </w:rPr>
        <w:t xml:space="preserve"> art. 6 ust 1 lit. b RODO. </w:t>
      </w:r>
      <w:r w:rsidRPr="00682F05">
        <w:rPr>
          <w:rFonts w:ascii="Times New Roman" w:hAnsi="Times New Roman" w:cs="Times New Roman"/>
        </w:rPr>
        <w:t>W zakresie dodatkowych danych udostępnionych przez Kandydata za jego zgodą podstawa prawna art. 6 ust. 1 lit. a) RODO tj. dobrowolna zgoda Kandydata, która może zostać odwołana w dowolnym czasie.</w:t>
      </w:r>
    </w:p>
    <w:p w14:paraId="120DC401" w14:textId="77777777" w:rsidR="000D5096" w:rsidRDefault="000D5096" w:rsidP="000D5096">
      <w:pPr>
        <w:jc w:val="both"/>
        <w:rPr>
          <w:rFonts w:ascii="Times New Roman" w:hAnsi="Times New Roman" w:cs="Times New Roman"/>
        </w:rPr>
      </w:pPr>
      <w:r>
        <w:rPr>
          <w:rFonts w:ascii="Times New Roman" w:hAnsi="Times New Roman" w:cs="Times New Roman"/>
        </w:rPr>
        <w:t xml:space="preserve">4. </w:t>
      </w:r>
      <w:r w:rsidRPr="001E6609">
        <w:rPr>
          <w:rFonts w:ascii="Times New Roman" w:hAnsi="Times New Roman" w:cs="Times New Roman"/>
        </w:rPr>
        <w:t>Odbiorcą Pani/Pana danych osobowych będą podmiot</w:t>
      </w:r>
      <w:r>
        <w:rPr>
          <w:rFonts w:ascii="Times New Roman" w:hAnsi="Times New Roman" w:cs="Times New Roman"/>
        </w:rPr>
        <w:t>y</w:t>
      </w:r>
      <w:r w:rsidRPr="001E6609">
        <w:rPr>
          <w:rFonts w:ascii="Times New Roman" w:hAnsi="Times New Roman" w:cs="Times New Roman"/>
        </w:rPr>
        <w:t>, które uprawnione są do ich</w:t>
      </w:r>
      <w:r>
        <w:rPr>
          <w:rFonts w:ascii="Times New Roman" w:hAnsi="Times New Roman" w:cs="Times New Roman"/>
        </w:rPr>
        <w:t xml:space="preserve"> </w:t>
      </w:r>
      <w:r w:rsidRPr="001E6609">
        <w:rPr>
          <w:rFonts w:ascii="Times New Roman" w:hAnsi="Times New Roman" w:cs="Times New Roman"/>
        </w:rPr>
        <w:t>otrzymania przepisami prawa, organy Spółki,</w:t>
      </w:r>
      <w:r>
        <w:rPr>
          <w:rFonts w:ascii="Times New Roman" w:hAnsi="Times New Roman" w:cs="Times New Roman"/>
        </w:rPr>
        <w:t xml:space="preserve"> p</w:t>
      </w:r>
      <w:r w:rsidRPr="001E6609">
        <w:rPr>
          <w:rFonts w:ascii="Times New Roman" w:hAnsi="Times New Roman" w:cs="Times New Roman"/>
        </w:rPr>
        <w:t xml:space="preserve">onadto mogą być one ujawnione podmiotom, z którymi </w:t>
      </w:r>
      <w:r>
        <w:rPr>
          <w:rFonts w:ascii="Times New Roman" w:hAnsi="Times New Roman" w:cs="Times New Roman"/>
        </w:rPr>
        <w:t>Spółka</w:t>
      </w:r>
      <w:r w:rsidRPr="001E6609">
        <w:rPr>
          <w:rFonts w:ascii="Times New Roman" w:hAnsi="Times New Roman" w:cs="Times New Roman"/>
        </w:rPr>
        <w:t>. zawarł</w:t>
      </w:r>
      <w:r>
        <w:rPr>
          <w:rFonts w:ascii="Times New Roman" w:hAnsi="Times New Roman" w:cs="Times New Roman"/>
        </w:rPr>
        <w:t>a</w:t>
      </w:r>
      <w:r w:rsidRPr="001E6609">
        <w:rPr>
          <w:rFonts w:ascii="Times New Roman" w:hAnsi="Times New Roman" w:cs="Times New Roman"/>
        </w:rPr>
        <w:t xml:space="preserve"> umowę na świadczenie usług serwisowych dla systemów informatycznych</w:t>
      </w:r>
      <w:r>
        <w:rPr>
          <w:rFonts w:ascii="Times New Roman" w:hAnsi="Times New Roman" w:cs="Times New Roman"/>
        </w:rPr>
        <w:t xml:space="preserve"> </w:t>
      </w:r>
      <w:r w:rsidRPr="001E6609">
        <w:rPr>
          <w:rFonts w:ascii="Times New Roman" w:hAnsi="Times New Roman" w:cs="Times New Roman"/>
        </w:rPr>
        <w:t>wykorzystywanych przy ich przetwarzaniu”.</w:t>
      </w:r>
    </w:p>
    <w:p w14:paraId="35251748" w14:textId="77777777" w:rsidR="000D5096" w:rsidRPr="001E6609" w:rsidRDefault="000D5096" w:rsidP="000D5096">
      <w:pPr>
        <w:jc w:val="both"/>
        <w:rPr>
          <w:rFonts w:ascii="Times New Roman" w:hAnsi="Times New Roman" w:cs="Times New Roman"/>
        </w:rPr>
      </w:pPr>
      <w:r>
        <w:rPr>
          <w:rFonts w:ascii="Times New Roman" w:hAnsi="Times New Roman" w:cs="Times New Roman"/>
        </w:rPr>
        <w:t>5.</w:t>
      </w:r>
      <w:r w:rsidRPr="001E6609">
        <w:rPr>
          <w:rFonts w:ascii="Times New Roman" w:hAnsi="Times New Roman" w:cs="Times New Roman"/>
        </w:rPr>
        <w:t xml:space="preserve"> Pani/Pana dane osobowe nie będą przekazywane do państwa trzeciego lub organizacji międzynarodowej </w:t>
      </w:r>
    </w:p>
    <w:p w14:paraId="6AFAF27B" w14:textId="09D4CAEA" w:rsidR="000D5096" w:rsidRDefault="000D5096" w:rsidP="000D5096">
      <w:pPr>
        <w:spacing w:after="0"/>
        <w:jc w:val="both"/>
        <w:rPr>
          <w:rFonts w:ascii="Times New Roman" w:hAnsi="Times New Roman" w:cs="Times New Roman"/>
        </w:rPr>
      </w:pPr>
      <w:r>
        <w:rPr>
          <w:rFonts w:ascii="Times New Roman" w:hAnsi="Times New Roman" w:cs="Times New Roman"/>
        </w:rPr>
        <w:t>6</w:t>
      </w:r>
      <w:r w:rsidRPr="001E6609">
        <w:rPr>
          <w:rFonts w:ascii="Times New Roman" w:hAnsi="Times New Roman" w:cs="Times New Roman"/>
        </w:rPr>
        <w:t>.Pani/Pana dane osobowe</w:t>
      </w:r>
      <w:r w:rsidRPr="008E1B79">
        <w:t xml:space="preserve"> </w:t>
      </w:r>
      <w:r>
        <w:rPr>
          <w:rFonts w:ascii="Times New Roman" w:hAnsi="Times New Roman" w:cs="Times New Roman"/>
        </w:rPr>
        <w:t>(d</w:t>
      </w:r>
      <w:r w:rsidRPr="008E1B79">
        <w:rPr>
          <w:rFonts w:ascii="Times New Roman" w:hAnsi="Times New Roman" w:cs="Times New Roman"/>
        </w:rPr>
        <w:t>okumentacja postępowania kwalifikacyjnego</w:t>
      </w:r>
      <w:r>
        <w:rPr>
          <w:rFonts w:ascii="Times New Roman" w:hAnsi="Times New Roman" w:cs="Times New Roman"/>
        </w:rPr>
        <w:t>)</w:t>
      </w:r>
      <w:r w:rsidRPr="001E6609">
        <w:rPr>
          <w:rFonts w:ascii="Times New Roman" w:hAnsi="Times New Roman" w:cs="Times New Roman"/>
        </w:rPr>
        <w:t xml:space="preserve"> będą przechowywane do czasu zakończenia procesu </w:t>
      </w:r>
      <w:r>
        <w:rPr>
          <w:rFonts w:ascii="Times New Roman" w:hAnsi="Times New Roman" w:cs="Times New Roman"/>
        </w:rPr>
        <w:t xml:space="preserve">kwalifikacyjnego </w:t>
      </w:r>
      <w:r w:rsidRPr="001E6609">
        <w:rPr>
          <w:rFonts w:ascii="Times New Roman" w:hAnsi="Times New Roman" w:cs="Times New Roman"/>
        </w:rPr>
        <w:t>na stanowisko</w:t>
      </w:r>
      <w:r>
        <w:rPr>
          <w:rFonts w:ascii="Times New Roman" w:hAnsi="Times New Roman" w:cs="Times New Roman"/>
        </w:rPr>
        <w:t xml:space="preserve"> Prezesa Zarządu Spółki lub </w:t>
      </w:r>
      <w:r w:rsidRPr="001E6609">
        <w:rPr>
          <w:rFonts w:ascii="Times New Roman" w:hAnsi="Times New Roman" w:cs="Times New Roman"/>
        </w:rPr>
        <w:t>do czasu cofnięcia przez Pana/Panią zgody i tylko w zakresie</w:t>
      </w:r>
      <w:r>
        <w:rPr>
          <w:rFonts w:ascii="Times New Roman" w:hAnsi="Times New Roman" w:cs="Times New Roman"/>
        </w:rPr>
        <w:t xml:space="preserve"> </w:t>
      </w:r>
      <w:r w:rsidRPr="001E6609">
        <w:rPr>
          <w:rFonts w:ascii="Times New Roman" w:hAnsi="Times New Roman" w:cs="Times New Roman"/>
        </w:rPr>
        <w:t>w jakim udzielono zgody</w:t>
      </w:r>
      <w:r>
        <w:rPr>
          <w:rFonts w:ascii="Times New Roman" w:hAnsi="Times New Roman" w:cs="Times New Roman"/>
        </w:rPr>
        <w:t>,</w:t>
      </w:r>
      <w:r w:rsidRPr="008E1B79">
        <w:t xml:space="preserve"> </w:t>
      </w:r>
      <w:r w:rsidRPr="008E1B79">
        <w:rPr>
          <w:rFonts w:ascii="Times New Roman" w:hAnsi="Times New Roman" w:cs="Times New Roman"/>
        </w:rPr>
        <w:t>a następnie przez okres sprawowania przez Pana/Panią funkcji w organie Spółki</w:t>
      </w:r>
      <w:r>
        <w:rPr>
          <w:rFonts w:ascii="Times New Roman" w:hAnsi="Times New Roman" w:cs="Times New Roman"/>
        </w:rPr>
        <w:t>.</w:t>
      </w:r>
      <w:r w:rsidRPr="00F35BAF">
        <w:t xml:space="preserve"> </w:t>
      </w:r>
      <w:r w:rsidRPr="008E1B79">
        <w:rPr>
          <w:rFonts w:ascii="Times New Roman" w:hAnsi="Times New Roman" w:cs="Times New Roman"/>
        </w:rPr>
        <w:t>Z</w:t>
      </w:r>
      <w:r w:rsidRPr="00F35BAF">
        <w:rPr>
          <w:rFonts w:ascii="Times New Roman" w:hAnsi="Times New Roman" w:cs="Times New Roman"/>
        </w:rPr>
        <w:t>głoszenia kandydatów odrzucone lub</w:t>
      </w:r>
      <w:r>
        <w:rPr>
          <w:rFonts w:ascii="Times New Roman" w:hAnsi="Times New Roman" w:cs="Times New Roman"/>
        </w:rPr>
        <w:t xml:space="preserve"> </w:t>
      </w:r>
      <w:r w:rsidRPr="00F35BAF">
        <w:rPr>
          <w:rFonts w:ascii="Times New Roman" w:hAnsi="Times New Roman" w:cs="Times New Roman"/>
        </w:rPr>
        <w:t xml:space="preserve">pozostawione bez rozpoznania </w:t>
      </w:r>
      <w:r w:rsidR="00B46AAC">
        <w:rPr>
          <w:rFonts w:ascii="Times New Roman" w:hAnsi="Times New Roman" w:cs="Times New Roman"/>
        </w:rPr>
        <w:t>nie podlegają zwrotowi, będą \przechowywane przez czas niezbędny do ochrony przed roszczeniami</w:t>
      </w:r>
      <w:r>
        <w:rPr>
          <w:rFonts w:ascii="Times New Roman" w:hAnsi="Times New Roman" w:cs="Times New Roman"/>
        </w:rPr>
        <w:t>.</w:t>
      </w:r>
    </w:p>
    <w:p w14:paraId="383543E8" w14:textId="77777777" w:rsidR="000D5096" w:rsidRPr="001E6609" w:rsidRDefault="000D5096" w:rsidP="000D5096">
      <w:pPr>
        <w:spacing w:after="0"/>
        <w:jc w:val="both"/>
        <w:rPr>
          <w:rFonts w:ascii="Times New Roman" w:hAnsi="Times New Roman" w:cs="Times New Roman"/>
        </w:rPr>
      </w:pPr>
    </w:p>
    <w:p w14:paraId="6E7AF26C" w14:textId="77777777" w:rsidR="000D5096" w:rsidRPr="00B37B04" w:rsidRDefault="000D5096" w:rsidP="000D5096">
      <w:pPr>
        <w:spacing w:after="0"/>
        <w:jc w:val="both"/>
        <w:rPr>
          <w:rFonts w:ascii="Times New Roman" w:hAnsi="Times New Roman" w:cs="Times New Roman"/>
        </w:rPr>
      </w:pPr>
      <w:r w:rsidRPr="00B37B04">
        <w:rPr>
          <w:rFonts w:ascii="Times New Roman" w:hAnsi="Times New Roman" w:cs="Times New Roman"/>
        </w:rPr>
        <w:t>7. Posiada Pani/Pan prawo dostępu do treści swoich danych (o przetwarzanych danych oraz otrzymania ich kopii), prawo ich sprostowania, zmiany, ograniczenia przetwarzania, prawo do przenoszenia danych, usunięcia danych, jak również prawo do cofnięcia zgody w dowolnym momencie bez wpływu na zgodność z prawem przetwarzania, którego dokonano na podstawie zgody przed jej cofnięciem</w:t>
      </w:r>
    </w:p>
    <w:p w14:paraId="7DB2FC96" w14:textId="77777777" w:rsidR="000D5096" w:rsidRPr="001E6609" w:rsidRDefault="000D5096" w:rsidP="000D5096">
      <w:pPr>
        <w:spacing w:after="0"/>
        <w:jc w:val="both"/>
        <w:rPr>
          <w:rFonts w:ascii="Times New Roman" w:hAnsi="Times New Roman" w:cs="Times New Roman"/>
        </w:rPr>
      </w:pPr>
    </w:p>
    <w:p w14:paraId="5691014C" w14:textId="77777777" w:rsidR="000D5096" w:rsidRPr="001E6609" w:rsidRDefault="000D5096" w:rsidP="000D5096">
      <w:pPr>
        <w:jc w:val="both"/>
        <w:rPr>
          <w:rFonts w:ascii="Times New Roman" w:hAnsi="Times New Roman" w:cs="Times New Roman"/>
        </w:rPr>
      </w:pPr>
      <w:r>
        <w:rPr>
          <w:rFonts w:ascii="Times New Roman" w:hAnsi="Times New Roman" w:cs="Times New Roman"/>
        </w:rPr>
        <w:t>8</w:t>
      </w:r>
      <w:r w:rsidRPr="001E6609">
        <w:rPr>
          <w:rFonts w:ascii="Times New Roman" w:hAnsi="Times New Roman" w:cs="Times New Roman"/>
        </w:rPr>
        <w:t>. Ma Pani/Pan prawo wniesienia skargi do Prezesa Urzędu Ochrony Danych Osobowych gdy uzna Pani/Pan,</w:t>
      </w:r>
      <w:r>
        <w:rPr>
          <w:rFonts w:ascii="Times New Roman" w:hAnsi="Times New Roman" w:cs="Times New Roman"/>
        </w:rPr>
        <w:t xml:space="preserve">  </w:t>
      </w:r>
      <w:r w:rsidRPr="001E6609">
        <w:rPr>
          <w:rFonts w:ascii="Times New Roman" w:hAnsi="Times New Roman" w:cs="Times New Roman"/>
        </w:rPr>
        <w:t xml:space="preserve">iż przetwarzanie danych osobowych Pani/Pana dotyczących narusza przepisy </w:t>
      </w:r>
      <w:r>
        <w:rPr>
          <w:rFonts w:ascii="Times New Roman" w:hAnsi="Times New Roman" w:cs="Times New Roman"/>
        </w:rPr>
        <w:t>RODO.</w:t>
      </w:r>
      <w:r w:rsidRPr="001E6609">
        <w:rPr>
          <w:rFonts w:ascii="Times New Roman" w:hAnsi="Times New Roman" w:cs="Times New Roman"/>
        </w:rPr>
        <w:t xml:space="preserve"> Adres: Urząd Ochrony Danych Osobowych,</w:t>
      </w:r>
      <w:r>
        <w:rPr>
          <w:rFonts w:ascii="Times New Roman" w:hAnsi="Times New Roman" w:cs="Times New Roman"/>
        </w:rPr>
        <w:t xml:space="preserve"> </w:t>
      </w:r>
      <w:r w:rsidRPr="001E6609">
        <w:rPr>
          <w:rFonts w:ascii="Times New Roman" w:hAnsi="Times New Roman" w:cs="Times New Roman"/>
        </w:rPr>
        <w:t>ul. Stawki 2, 00-193 Warszawa.</w:t>
      </w:r>
    </w:p>
    <w:p w14:paraId="13EBB5BA" w14:textId="77777777" w:rsidR="000D5096" w:rsidRPr="001E6609" w:rsidRDefault="000D5096" w:rsidP="000D5096">
      <w:pPr>
        <w:jc w:val="both"/>
        <w:rPr>
          <w:rFonts w:ascii="Times New Roman" w:hAnsi="Times New Roman" w:cs="Times New Roman"/>
        </w:rPr>
      </w:pPr>
      <w:r>
        <w:rPr>
          <w:rFonts w:ascii="Times New Roman" w:hAnsi="Times New Roman" w:cs="Times New Roman"/>
        </w:rPr>
        <w:t>9</w:t>
      </w:r>
      <w:r w:rsidRPr="001E6609">
        <w:rPr>
          <w:rFonts w:ascii="Times New Roman" w:hAnsi="Times New Roman" w:cs="Times New Roman"/>
        </w:rPr>
        <w:t xml:space="preserve">. </w:t>
      </w:r>
      <w:r w:rsidRPr="00B37B04">
        <w:rPr>
          <w:rFonts w:ascii="Times New Roman" w:hAnsi="Times New Roman" w:cs="Times New Roman"/>
        </w:rPr>
        <w:t>Podanie danych osobowych ma charakter dobrowolny, jednakże jest niezbędne do</w:t>
      </w:r>
      <w:r>
        <w:rPr>
          <w:rFonts w:ascii="Times New Roman" w:hAnsi="Times New Roman" w:cs="Times New Roman"/>
        </w:rPr>
        <w:t xml:space="preserve"> </w:t>
      </w:r>
      <w:r w:rsidRPr="00B37B04">
        <w:rPr>
          <w:rFonts w:ascii="Times New Roman" w:hAnsi="Times New Roman" w:cs="Times New Roman"/>
        </w:rPr>
        <w:t>przeprowadzenia postępowania kwalifikacyjnego. Odmowa podania danych osobowych</w:t>
      </w:r>
      <w:r>
        <w:rPr>
          <w:rFonts w:ascii="Times New Roman" w:hAnsi="Times New Roman" w:cs="Times New Roman"/>
        </w:rPr>
        <w:t xml:space="preserve"> </w:t>
      </w:r>
      <w:r w:rsidRPr="00B37B04">
        <w:rPr>
          <w:rFonts w:ascii="Times New Roman" w:hAnsi="Times New Roman" w:cs="Times New Roman"/>
        </w:rPr>
        <w:t>w niezbędnym zakresie skutkuje brakiem możliwości udziału osoby, której dane dotyczą</w:t>
      </w:r>
      <w:r>
        <w:rPr>
          <w:rFonts w:ascii="Times New Roman" w:hAnsi="Times New Roman" w:cs="Times New Roman"/>
        </w:rPr>
        <w:t xml:space="preserve"> </w:t>
      </w:r>
      <w:r w:rsidRPr="00B37B04">
        <w:rPr>
          <w:rFonts w:ascii="Times New Roman" w:hAnsi="Times New Roman" w:cs="Times New Roman"/>
        </w:rPr>
        <w:t>w postępowaniu.</w:t>
      </w:r>
    </w:p>
    <w:p w14:paraId="54A75060" w14:textId="77777777" w:rsidR="000D5096" w:rsidRPr="001E6609" w:rsidRDefault="000D5096" w:rsidP="000D5096">
      <w:pPr>
        <w:jc w:val="both"/>
        <w:rPr>
          <w:rFonts w:ascii="Times New Roman" w:hAnsi="Times New Roman" w:cs="Times New Roman"/>
        </w:rPr>
      </w:pPr>
      <w:r>
        <w:rPr>
          <w:rFonts w:ascii="Times New Roman" w:hAnsi="Times New Roman" w:cs="Times New Roman"/>
        </w:rPr>
        <w:t>10</w:t>
      </w:r>
      <w:r w:rsidRPr="001E6609">
        <w:rPr>
          <w:rFonts w:ascii="Times New Roman" w:hAnsi="Times New Roman" w:cs="Times New Roman"/>
        </w:rPr>
        <w:t>. Pani/Pana dane nie będą przetwarzane w sposób zautomatyzowany w tym również w formie profilowania</w:t>
      </w:r>
      <w:r>
        <w:rPr>
          <w:rFonts w:ascii="Times New Roman" w:hAnsi="Times New Roman" w:cs="Times New Roman"/>
        </w:rPr>
        <w:t xml:space="preserve"> </w:t>
      </w:r>
      <w:r w:rsidRPr="001E6609">
        <w:rPr>
          <w:rFonts w:ascii="Times New Roman" w:hAnsi="Times New Roman" w:cs="Times New Roman"/>
        </w:rPr>
        <w:t>tzn. żadne decyzje wywołujące wobec osoby skutki prawne lub w podobny sposób na nią istotnie</w:t>
      </w:r>
      <w:r>
        <w:rPr>
          <w:rFonts w:ascii="Times New Roman" w:hAnsi="Times New Roman" w:cs="Times New Roman"/>
        </w:rPr>
        <w:t xml:space="preserve"> </w:t>
      </w:r>
      <w:r w:rsidRPr="001E6609">
        <w:rPr>
          <w:rFonts w:ascii="Times New Roman" w:hAnsi="Times New Roman" w:cs="Times New Roman"/>
        </w:rPr>
        <w:t>wpływające nie będą oparte wyłącznie na automatycznym przetwarzaniu danych osobowych i nie wiążą</w:t>
      </w:r>
      <w:r>
        <w:rPr>
          <w:rFonts w:ascii="Times New Roman" w:hAnsi="Times New Roman" w:cs="Times New Roman"/>
        </w:rPr>
        <w:t xml:space="preserve"> </w:t>
      </w:r>
      <w:r w:rsidRPr="001E6609">
        <w:rPr>
          <w:rFonts w:ascii="Times New Roman" w:hAnsi="Times New Roman" w:cs="Times New Roman"/>
        </w:rPr>
        <w:t>się z taką automatycznie podejmowaną decyzją</w:t>
      </w:r>
      <w:r>
        <w:rPr>
          <w:rFonts w:ascii="Times New Roman" w:hAnsi="Times New Roman" w:cs="Times New Roman"/>
        </w:rPr>
        <w:t>.</w:t>
      </w:r>
    </w:p>
    <w:p w14:paraId="6C4F8505" w14:textId="77777777" w:rsidR="000D5096" w:rsidRPr="00822C18" w:rsidRDefault="000D5096" w:rsidP="00A12A6B">
      <w:pPr>
        <w:jc w:val="both"/>
        <w:rPr>
          <w:rFonts w:ascii="Times New Roman" w:hAnsi="Times New Roman" w:cs="Times New Roman"/>
          <w:sz w:val="24"/>
          <w:szCs w:val="24"/>
        </w:rPr>
      </w:pPr>
    </w:p>
    <w:sectPr w:rsidR="000D5096" w:rsidRPr="00822C18" w:rsidSect="00822C18">
      <w:pgSz w:w="11906" w:h="16838"/>
      <w:pgMar w:top="851" w:right="1077" w:bottom="851"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2886"/>
    <w:multiLevelType w:val="hybridMultilevel"/>
    <w:tmpl w:val="D4E266D6"/>
    <w:lvl w:ilvl="0" w:tplc="0415000F">
      <w:start w:val="1"/>
      <w:numFmt w:val="decimal"/>
      <w:lvlText w:val="%1."/>
      <w:lvlJc w:val="left"/>
      <w:pPr>
        <w:ind w:left="720" w:hanging="360"/>
      </w:pPr>
      <w:rPr>
        <w:rFonts w:hint="default"/>
      </w:rPr>
    </w:lvl>
    <w:lvl w:ilvl="1" w:tplc="B2026C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934D4"/>
    <w:multiLevelType w:val="multilevel"/>
    <w:tmpl w:val="19D421FA"/>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55E3F"/>
    <w:multiLevelType w:val="hybridMultilevel"/>
    <w:tmpl w:val="A5EE48A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AD709D"/>
    <w:multiLevelType w:val="multilevel"/>
    <w:tmpl w:val="0584D0CE"/>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A43EC2"/>
    <w:multiLevelType w:val="multilevel"/>
    <w:tmpl w:val="A9628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214CC"/>
    <w:multiLevelType w:val="hybridMultilevel"/>
    <w:tmpl w:val="25323524"/>
    <w:lvl w:ilvl="0" w:tplc="29DC48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DB8564D"/>
    <w:multiLevelType w:val="multilevel"/>
    <w:tmpl w:val="335CB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F0AB3"/>
    <w:multiLevelType w:val="hybridMultilevel"/>
    <w:tmpl w:val="0FDE37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B6555E5"/>
    <w:multiLevelType w:val="hybridMultilevel"/>
    <w:tmpl w:val="ABAA4A10"/>
    <w:lvl w:ilvl="0" w:tplc="4A3437BC">
      <w:start w:val="1"/>
      <w:numFmt w:val="decimal"/>
      <w:lvlText w:val="%1)"/>
      <w:lvlJc w:val="left"/>
      <w:pPr>
        <w:ind w:left="1468" w:hanging="38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 w15:restartNumberingAfterBreak="0">
    <w:nsid w:val="73AD0A9A"/>
    <w:multiLevelType w:val="multilevel"/>
    <w:tmpl w:val="DFAC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7977501">
    <w:abstractNumId w:val="0"/>
  </w:num>
  <w:num w:numId="2" w16cid:durableId="1050032291">
    <w:abstractNumId w:val="2"/>
  </w:num>
  <w:num w:numId="3" w16cid:durableId="1346981186">
    <w:abstractNumId w:val="8"/>
  </w:num>
  <w:num w:numId="4" w16cid:durableId="1076779331">
    <w:abstractNumId w:val="5"/>
  </w:num>
  <w:num w:numId="5" w16cid:durableId="85612093">
    <w:abstractNumId w:val="7"/>
  </w:num>
  <w:num w:numId="6" w16cid:durableId="1349213647">
    <w:abstractNumId w:val="9"/>
  </w:num>
  <w:num w:numId="7" w16cid:durableId="2137798847">
    <w:abstractNumId w:val="3"/>
  </w:num>
  <w:num w:numId="8" w16cid:durableId="2096705030">
    <w:abstractNumId w:val="4"/>
  </w:num>
  <w:num w:numId="9" w16cid:durableId="1917593261">
    <w:abstractNumId w:val="6"/>
  </w:num>
  <w:num w:numId="10" w16cid:durableId="160091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E4"/>
    <w:rsid w:val="000472F0"/>
    <w:rsid w:val="000967B8"/>
    <w:rsid w:val="000C78E4"/>
    <w:rsid w:val="000D32E9"/>
    <w:rsid w:val="000D5096"/>
    <w:rsid w:val="001C3509"/>
    <w:rsid w:val="00261393"/>
    <w:rsid w:val="002C2ED3"/>
    <w:rsid w:val="00352C1D"/>
    <w:rsid w:val="00392858"/>
    <w:rsid w:val="005D17A6"/>
    <w:rsid w:val="00767750"/>
    <w:rsid w:val="00771890"/>
    <w:rsid w:val="00771B95"/>
    <w:rsid w:val="00822C18"/>
    <w:rsid w:val="008303A7"/>
    <w:rsid w:val="00903B38"/>
    <w:rsid w:val="009A3D0C"/>
    <w:rsid w:val="009E28C0"/>
    <w:rsid w:val="00A12A6B"/>
    <w:rsid w:val="00A22DC9"/>
    <w:rsid w:val="00B46AAC"/>
    <w:rsid w:val="00B77546"/>
    <w:rsid w:val="00BE4ECF"/>
    <w:rsid w:val="00F22818"/>
    <w:rsid w:val="00F91326"/>
    <w:rsid w:val="00F92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0300"/>
  <w15:chartTrackingRefBased/>
  <w15:docId w15:val="{76A80FD0-683B-43E0-8F3C-6DB62284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2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37516">
      <w:bodyDiv w:val="1"/>
      <w:marLeft w:val="0"/>
      <w:marRight w:val="0"/>
      <w:marTop w:val="0"/>
      <w:marBottom w:val="0"/>
      <w:divBdr>
        <w:top w:val="none" w:sz="0" w:space="0" w:color="auto"/>
        <w:left w:val="none" w:sz="0" w:space="0" w:color="auto"/>
        <w:bottom w:val="none" w:sz="0" w:space="0" w:color="auto"/>
        <w:right w:val="none" w:sz="0" w:space="0" w:color="auto"/>
      </w:divBdr>
    </w:div>
    <w:div w:id="20886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7220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Nowak</dc:creator>
  <cp:keywords/>
  <dc:description/>
  <cp:lastModifiedBy>Magdalena Nowak</cp:lastModifiedBy>
  <cp:revision>2</cp:revision>
  <dcterms:created xsi:type="dcterms:W3CDTF">2025-03-18T12:19:00Z</dcterms:created>
  <dcterms:modified xsi:type="dcterms:W3CDTF">2025-03-18T12:19:00Z</dcterms:modified>
</cp:coreProperties>
</file>